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sphere-magicien</w:t>
      </w:r>
    </w:p>
    <w:bookmarkStart w:id="109" w:name="sphère-du-magicien"/>
    <w:p>
      <w:pPr>
        <w:pStyle w:val="Titre1"/>
      </w:pPr>
      <w:r>
        <w:t xml:space="preserve">Sphère du Magicien</w:t>
      </w:r>
    </w:p>
    <w:bookmarkStart w:id="20" w:name="amélioration-darmure"/>
    <w:p>
      <w:pPr>
        <w:pStyle w:val="Titre2"/>
      </w:pPr>
      <w:r>
        <w:t xml:space="preserve">Amélioration d’Armure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L’armure et les habits portés par le jeteur sont enchantés pour être</w:t>
      </w:r>
      <w:r>
        <w:t xml:space="preserve"> </w:t>
      </w:r>
      <w:r>
        <w:t xml:space="preserve">plus résistants aux dommages, protégeant la cible de manière bien plus</w:t>
      </w:r>
      <w:r>
        <w:t xml:space="preserve"> </w:t>
      </w:r>
      <w:r>
        <w:t xml:space="preserve">importante que normal. Ce sort confère par défaut un bonus de +10</w:t>
      </w:r>
      <w:r>
        <w:t xml:space="preserve"> </w:t>
      </w:r>
      <w:r>
        <w:t xml:space="preserve">BD.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Augmenter la protection (par +5 BD) : +2 PP</w:t>
      </w:r>
    </w:p>
    <w:p>
      <w:pPr>
        <w:numPr>
          <w:ilvl w:val="0"/>
          <w:numId w:val="100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02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Guerrier-Mage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 (id 121)</w:t>
      </w:r>
    </w:p>
    <w:bookmarkEnd w:id="20"/>
    <w:bookmarkStart w:id="21" w:name="anti-corrosion"/>
    <w:p>
      <w:pPr>
        <w:pStyle w:val="Titre2"/>
      </w:pPr>
      <w:r>
        <w:t xml:space="preserve">Anti-Corrosion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semaine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il est jeté sur un objet de cuivre ou de bronze (de 10 kg ou</w:t>
      </w:r>
      <w:r>
        <w:t xml:space="preserve"> </w:t>
      </w:r>
      <w:r>
        <w:t xml:space="preserve">moins), ce sort prévient toute forme de corrosion ou de rouille pour la</w:t>
      </w:r>
      <w:r>
        <w:t xml:space="preserve"> </w:t>
      </w:r>
      <w:r>
        <w:t xml:space="preserve">durée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Augmenter la masse (par tranche de 10 kg) : +4 PP</w:t>
      </w:r>
    </w:p>
    <w:p>
      <w:pPr>
        <w:numPr>
          <w:ilvl w:val="0"/>
          <w:numId w:val="1004"/>
        </w:numPr>
        <w:pStyle w:val="Compact"/>
      </w:pPr>
      <w:r>
        <w:t xml:space="preserve">Augmenter la durée (par tranche de 1 semaine) : +8 PP</w:t>
      </w:r>
    </w:p>
    <w:p>
      <w:pPr>
        <w:numPr>
          <w:ilvl w:val="0"/>
          <w:numId w:val="1004"/>
        </w:numPr>
        <w:pStyle w:val="Compact"/>
      </w:pPr>
      <w:r>
        <w:t xml:space="preserve">Protéger les autres métaux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HARP Codex, HARPer’s Grimoire (id 125)</w:t>
      </w:r>
    </w:p>
    <w:bookmarkEnd w:id="21"/>
    <w:bookmarkStart w:id="22" w:name="armure-du-mage"/>
    <w:p>
      <w:pPr>
        <w:pStyle w:val="Titre2"/>
      </w:pPr>
      <w:r>
        <w:t xml:space="preserve">Armure du Mage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est nimbé d’une lumière légère qui le protège comme une</w:t>
      </w:r>
      <w:r>
        <w:t xml:space="preserve"> </w:t>
      </w:r>
      <w:r>
        <w:t xml:space="preserve">armure de Cuir Souple (Type 3, +10 BD). Le jeteur n’est pas affecté par</w:t>
      </w:r>
      <w:r>
        <w:t xml:space="preserve"> </w:t>
      </w:r>
      <w:r>
        <w:t xml:space="preserve">les pénalités de manœuvre ou par les modificateurs d’incantation</w:t>
      </w:r>
      <w:r>
        <w:t xml:space="preserve"> </w:t>
      </w:r>
      <w:r>
        <w:t xml:space="preserve">associés avec le port d’une armure. La lumière émise est équivalente à</w:t>
      </w:r>
      <w:r>
        <w:t xml:space="preserve"> </w:t>
      </w:r>
      <w:r>
        <w:t xml:space="preserve">celle d’une bougie (60 cm de rayon).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Augmenter la protection (Cuir clouté - Type 5, +15 BD) : +4 PP</w:t>
      </w:r>
    </w:p>
    <w:p>
      <w:pPr>
        <w:numPr>
          <w:ilvl w:val="0"/>
          <w:numId w:val="1006"/>
        </w:numPr>
        <w:pStyle w:val="Compact"/>
      </w:pPr>
      <w:r>
        <w:t xml:space="preserve">Augmenter la protection (Cotte de mailles - Type 8, +25 BD) : +8</w:t>
      </w:r>
      <w:r>
        <w:t xml:space="preserve"> </w:t>
      </w:r>
      <w:r>
        <w:t xml:space="preserve">PP</w:t>
      </w:r>
    </w:p>
    <w:p>
      <w:pPr>
        <w:numPr>
          <w:ilvl w:val="0"/>
          <w:numId w:val="1006"/>
        </w:numPr>
        <w:pStyle w:val="Compact"/>
      </w:pPr>
      <w:r>
        <w:t xml:space="preserve">Augmenter la protection (Mailles et plates - Type 9, +30 BD) : +12</w:t>
      </w:r>
      <w:r>
        <w:t xml:space="preserve"> </w:t>
      </w:r>
      <w:r>
        <w:t xml:space="preserve">PP</w:t>
      </w:r>
    </w:p>
    <w:p>
      <w:pPr>
        <w:numPr>
          <w:ilvl w:val="0"/>
          <w:numId w:val="1006"/>
        </w:numPr>
        <w:pStyle w:val="Compact"/>
      </w:pPr>
      <w:r>
        <w:t xml:space="preserve">Augmenter la protection (Plates - Type 10, +35 BD) : +16 PP</w:t>
      </w:r>
    </w:p>
    <w:p>
      <w:pPr>
        <w:numPr>
          <w:ilvl w:val="0"/>
          <w:numId w:val="100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06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Thaumaturge</w:t>
      </w:r>
    </w:p>
    <w:p>
      <w:pPr>
        <w:pStyle w:val="Corpsdetexte"/>
      </w:pPr>
      <w:r>
        <w:t xml:space="preserve">Source : HARP Codex, HARP Core Book (id 129)</w:t>
      </w:r>
    </w:p>
    <w:bookmarkEnd w:id="22"/>
    <w:bookmarkStart w:id="23" w:name="bannissement-desprit"/>
    <w:p>
      <w:pPr>
        <w:pStyle w:val="Titre2"/>
      </w:pPr>
      <w:r>
        <w:t xml:space="preserve">Bannissement d’Esprit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La cible de ce sort est renvoyée vers le Monde des Esprits.</w:t>
      </w:r>
      <w:r>
        <w:t xml:space="preserve"> </w:t>
      </w:r>
      <w:r>
        <w:t xml:space="preserve">Fonctionne de la même façon sur un mort-vivant possédant un esprit. Ce</w:t>
      </w:r>
      <w:r>
        <w:t xml:space="preserve"> </w:t>
      </w:r>
      <w:r>
        <w:t xml:space="preserve">sort n’a pas d’effet sur les morts-vivants créés grâce au sort «</w:t>
      </w:r>
      <w:r>
        <w:t xml:space="preserve"> </w:t>
      </w:r>
      <w:r>
        <w:t xml:space="preserve">Animation des Morts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Augmenter le nombre de cibles (par créature en plus) : +4 PP</w:t>
      </w:r>
    </w:p>
    <w:p>
      <w:pPr>
        <w:numPr>
          <w:ilvl w:val="0"/>
          <w:numId w:val="1008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Magicien · Shaman*</w:t>
      </w:r>
    </w:p>
    <w:p>
      <w:pPr>
        <w:pStyle w:val="Corpsdetexte"/>
      </w:pPr>
      <w:r>
        <w:t xml:space="preserve">Source : HARPer’s Bazaar 6 (id 146)</w:t>
      </w:r>
    </w:p>
    <w:bookmarkEnd w:id="23"/>
    <w:bookmarkStart w:id="24" w:name="batterie"/>
    <w:p>
      <w:pPr>
        <w:pStyle w:val="Titre2"/>
      </w:pPr>
      <w:r>
        <w:t xml:space="preserve">Batterie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24 heures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enchanter temporairement un objet afin qu’il puisse</w:t>
      </w:r>
      <w:r>
        <w:t xml:space="preserve"> </w:t>
      </w:r>
      <w:r>
        <w:t xml:space="preserve">être utilisé pour stocker des Points de Pouvoir pendant la durée du</w:t>
      </w:r>
      <w:r>
        <w:t xml:space="preserve"> </w:t>
      </w:r>
      <w:r>
        <w:t xml:space="preserve">sort. Tant que le sort dure, le jeteur, et lui seul, peut ajouter ou</w:t>
      </w:r>
      <w:r>
        <w:t xml:space="preserve"> </w:t>
      </w:r>
      <w:r>
        <w:t xml:space="preserve">utiliser des PP de l’objet. Toute autre personne peut ajouter ou retirer</w:t>
      </w:r>
      <w:r>
        <w:t xml:space="preserve"> </w:t>
      </w:r>
      <w:r>
        <w:t xml:space="preserve">des PP en réussissant une manœuvre Difficile d’Accord (ou de Projection</w:t>
      </w:r>
      <w:r>
        <w:t xml:space="preserve"> </w:t>
      </w:r>
      <w:r>
        <w:t xml:space="preserve">de Pouvoir si on utilise CoM). Ces manœuvres sont modifiées de -1 pour</w:t>
      </w:r>
      <w:r>
        <w:t xml:space="preserve"> </w:t>
      </w:r>
      <w:r>
        <w:t xml:space="preserve">chaque PP transféré. La Batterie peut contenir 10 PP au maximum. Le</w:t>
      </w:r>
      <w:r>
        <w:t xml:space="preserve"> </w:t>
      </w:r>
      <w:r>
        <w:t xml:space="preserve">jeteur doit toucher la Batterie pour s’en servir.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la durée (par jour) : +6 PP</w:t>
      </w:r>
    </w:p>
    <w:p>
      <w:pPr>
        <w:numPr>
          <w:ilvl w:val="0"/>
          <w:numId w:val="1010"/>
        </w:numPr>
        <w:pStyle w:val="Compact"/>
      </w:pPr>
      <w:r>
        <w:t xml:space="preserve">Augmenter la capacité de stockage de la Batterie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151)</w:t>
      </w:r>
    </w:p>
    <w:bookmarkEnd w:id="24"/>
    <w:bookmarkStart w:id="25" w:name="bouclier-dénergie"/>
    <w:p>
      <w:pPr>
        <w:pStyle w:val="Titre2"/>
      </w:pPr>
      <w:r>
        <w:t xml:space="preserve">Bouclier d’Énergie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impose au jeteur d’avoir une poignée (de forme ovale, avec un</w:t>
      </w:r>
      <w:r>
        <w:t xml:space="preserve"> </w:t>
      </w:r>
      <w:r>
        <w:t xml:space="preserve">trou au centre pour passer la main et une gemme polie sur un des côtés)</w:t>
      </w:r>
      <w:r>
        <w:t xml:space="preserve"> </w:t>
      </w:r>
      <w:r>
        <w:t xml:space="preserve">spécialement préparée comme focus.</w:t>
      </w:r>
    </w:p>
    <w:p>
      <w:pPr>
        <w:pStyle w:val="Corpsdetexte"/>
      </w:pPr>
      <w:r>
        <w:t xml:space="preserve">Quand ce sort est jeté, il crée un bouclier d’énergie magique solide,</w:t>
      </w:r>
      <w:r>
        <w:t xml:space="preserve"> </w:t>
      </w:r>
      <w:r>
        <w:t xml:space="preserve">transparent et brillant qui peut être utilisée somme une Targe, tant que</w:t>
      </w:r>
      <w:r>
        <w:t xml:space="preserve"> </w:t>
      </w:r>
      <w:r>
        <w:t xml:space="preserve">le jeteur tient la poignée. La couleur du bouclier dépend de la gemme</w:t>
      </w:r>
      <w:r>
        <w:t xml:space="preserve"> </w:t>
      </w:r>
      <w:r>
        <w:t xml:space="preserve">utilisée, les pierres transparentes fournissant un bouclier d’énergie de</w:t>
      </w:r>
      <w:r>
        <w:t xml:space="preserve"> </w:t>
      </w:r>
      <w:r>
        <w:t xml:space="preserve">couleur blanc-bleu. Le bouclier fournit une lumière suffisante pour</w:t>
      </w:r>
      <w:r>
        <w:t xml:space="preserve"> </w:t>
      </w:r>
      <w:r>
        <w:t xml:space="preserve">éclairer à 3 m, sans que le jeteur ne puisse diminuer cette</w:t>
      </w:r>
      <w:r>
        <w:t xml:space="preserve"> </w:t>
      </w:r>
      <w:r>
        <w:t xml:space="preserve">intensité.</w:t>
      </w:r>
    </w:p>
    <w:p>
      <w:pPr>
        <w:pStyle w:val="Corpsdetexte"/>
      </w:pPr>
      <w:r>
        <w:t xml:space="preserve">Le bouclier est considéré comme magique, mais ne possède par défaut</w:t>
      </w:r>
      <w:r>
        <w:t xml:space="preserve"> </w:t>
      </w:r>
      <w:r>
        <w:t xml:space="preserve">pas de bonus particulier.</w:t>
      </w:r>
    </w:p>
    <w:p>
      <w:pPr>
        <w:pStyle w:val="Corpsdetexte"/>
      </w:pPr>
      <w:r>
        <w:t xml:space="preserve">Le Bouclier fournit un Bonus Défensif de +10 si le jeteur sait</w:t>
      </w:r>
      <w:r>
        <w:t xml:space="preserve"> </w:t>
      </w:r>
      <w:r>
        <w:t xml:space="preserve">utiliser les boucliers. S’il est utilisé pour porter des attaques, le</w:t>
      </w:r>
      <w:r>
        <w:t xml:space="preserve"> </w:t>
      </w:r>
      <w:r>
        <w:t xml:space="preserve">Bouclier d’Energie utilise la table des Critiques d’Impact. Le</w:t>
      </w:r>
      <w:r>
        <w:t xml:space="preserve"> </w:t>
      </w:r>
      <w:r>
        <w:t xml:space="preserve">personnage utilise le BTC approprié pour une attaque de bouclier.</w:t>
      </w:r>
    </w:p>
    <w:p>
      <w:pPr>
        <w:pStyle w:val="Corpsdetexte"/>
      </w:pPr>
      <w:r>
        <w:t xml:space="preserve">La poignée peut être fabriquée avec la Compétence appropriée ou peut</w:t>
      </w:r>
      <w:r>
        <w:t xml:space="preserve"> </w:t>
      </w:r>
      <w:r>
        <w:t xml:space="preserve">être achetée ou commandée pour 2 po auprès d’un artisan, sans doute dans</w:t>
      </w:r>
      <w:r>
        <w:t xml:space="preserve"> </w:t>
      </w:r>
      <w:r>
        <w:t xml:space="preserve">une communauté importante.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2"/>
        </w:numPr>
        <w:pStyle w:val="Compact"/>
      </w:pPr>
      <w:r>
        <w:t xml:space="preserve">Augmenter la protection (Rondache +15 BD) : +4 PP</w:t>
      </w:r>
    </w:p>
    <w:p>
      <w:pPr>
        <w:numPr>
          <w:ilvl w:val="0"/>
          <w:numId w:val="1012"/>
        </w:numPr>
        <w:pStyle w:val="Compact"/>
      </w:pPr>
      <w:r>
        <w:t xml:space="preserve">Augmenter la protection (Bouclier Rond +15 BD) : +4 PP</w:t>
      </w:r>
    </w:p>
    <w:p>
      <w:pPr>
        <w:numPr>
          <w:ilvl w:val="0"/>
          <w:numId w:val="1012"/>
        </w:numPr>
        <w:pStyle w:val="Compact"/>
      </w:pPr>
      <w:r>
        <w:t xml:space="preserve">Augmenter la protection (Ecu +20 BD) : +6 PP</w:t>
      </w:r>
    </w:p>
    <w:p>
      <w:pPr>
        <w:numPr>
          <w:ilvl w:val="0"/>
          <w:numId w:val="1012"/>
        </w:numPr>
        <w:pStyle w:val="Compact"/>
      </w:pPr>
      <w:r>
        <w:t xml:space="preserve">Augmenter la protection (Pavois +30 BD) : +10 PP</w:t>
      </w:r>
    </w:p>
    <w:p>
      <w:pPr>
        <w:numPr>
          <w:ilvl w:val="0"/>
          <w:numId w:val="1012"/>
        </w:numPr>
        <w:pStyle w:val="Compact"/>
      </w:pPr>
      <w:r>
        <w:t xml:space="preserve">Augmenter le bonus magique (par +5 BD) : +2 PP</w:t>
      </w:r>
    </w:p>
    <w:p>
      <w:pPr>
        <w:numPr>
          <w:ilvl w:val="0"/>
          <w:numId w:val="1012"/>
        </w:numPr>
        <w:pStyle w:val="Compact"/>
      </w:pPr>
      <w:r>
        <w:t xml:space="preserve">Créer le bouclier sans focus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Guerrier-Mage · Magicien</w:t>
      </w:r>
    </w:p>
    <w:p>
      <w:pPr>
        <w:pStyle w:val="Corpsdetexte"/>
      </w:pPr>
      <w:r>
        <w:t xml:space="preserve">Source : HARP Codex (id 155)</w:t>
      </w:r>
    </w:p>
    <w:bookmarkEnd w:id="25"/>
    <w:bookmarkStart w:id="26" w:name="bracelets-de-force"/>
    <w:p>
      <w:pPr>
        <w:pStyle w:val="Titre2"/>
      </w:pPr>
      <w:r>
        <w:t xml:space="preserve">Bracelets de Force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La cible a les bras entourés de plusieurs bandes translucides</w:t>
      </w:r>
      <w:r>
        <w:t xml:space="preserve"> </w:t>
      </w:r>
      <w:r>
        <w:t xml:space="preserve">d’énergie de 10 cm de long, qui l’empêchent de bouger ou de faire aucune</w:t>
      </w:r>
      <w:r>
        <w:t xml:space="preserve"> </w:t>
      </w:r>
      <w:r>
        <w:t xml:space="preserve">action physique s’il rate son JR. Les bracelets ne font pas de</w:t>
      </w:r>
      <w:r>
        <w:t xml:space="preserve"> </w:t>
      </w:r>
      <w:r>
        <w:t xml:space="preserve">dommages.</w:t>
      </w:r>
    </w:p>
    <w:p>
      <w:pPr>
        <w:pStyle w:val="Corpsdetexte"/>
      </w:pPr>
      <w:r>
        <w:t xml:space="preserve">Le round après l’incantation, la cible peut tenter de se libérer des</w:t>
      </w:r>
      <w:r>
        <w:t xml:space="preserve"> </w:t>
      </w:r>
      <w:r>
        <w:t xml:space="preserve">bracelets en réussissant un Jet de « Contorsion » Difficile (–20) ou une</w:t>
      </w:r>
      <w:r>
        <w:t xml:space="preserve"> </w:t>
      </w:r>
      <w:r>
        <w:t xml:space="preserve">manœuvre de Force Très Difficile (–40).</w:t>
      </w:r>
    </w:p>
    <w:p>
      <w:pPr>
        <w:pStyle w:val="Corpsdetexte"/>
      </w:pPr>
      <w:r>
        <w:rPr>
          <w:bCs/>
          <w:b/>
        </w:rPr>
        <w:t xml:space="preserve">Augmenter la Difficulté</w:t>
      </w:r>
      <w:r>
        <w:t xml:space="preserve"> </w:t>
      </w:r>
      <w:r>
        <w:t xml:space="preserve">: Rend les bracelets plus</w:t>
      </w:r>
      <w:r>
        <w:t xml:space="preserve"> </w:t>
      </w:r>
      <w:r>
        <w:t xml:space="preserve">difficiles à retirer.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4"/>
        </w:numPr>
        <w:pStyle w:val="Compact"/>
      </w:pPr>
      <w:r>
        <w:t xml:space="preserve">Augmenter la Difficulté (par incrément de Difficulté)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 · Thaumaturge</w:t>
      </w:r>
    </w:p>
    <w:p>
      <w:pPr>
        <w:pStyle w:val="Corpsdetexte"/>
      </w:pPr>
      <w:r>
        <w:t xml:space="preserve">Source : HARP Codex, HARPer’s Grimoire (id 157)</w:t>
      </w:r>
    </w:p>
    <w:bookmarkEnd w:id="26"/>
    <w:bookmarkStart w:id="27" w:name="bâton-de-mage"/>
    <w:p>
      <w:pPr>
        <w:pStyle w:val="Titre2"/>
      </w:pPr>
      <w:r>
        <w:t xml:space="preserve">Bâton de Mage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13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doit se procurer les matériaux nécessaires et fabriquer un</w:t>
      </w:r>
      <w:r>
        <w:t xml:space="preserve"> </w:t>
      </w:r>
      <w:r>
        <w:t xml:space="preserve">bâton de bois ou de métal par lui-même. La longueur du bâton ne doit pas</w:t>
      </w:r>
      <w:r>
        <w:t xml:space="preserve"> </w:t>
      </w:r>
      <w:r>
        <w:t xml:space="preserve">dépasser la taille du jeteur. Le jeteur peut alors enchanter le bâton</w:t>
      </w:r>
      <w:r>
        <w:t xml:space="preserve"> </w:t>
      </w:r>
      <w:r>
        <w:t xml:space="preserve">avec de l’énergie arcanique, créant un Bâton de Mage. Cet objet est</w:t>
      </w:r>
      <w:r>
        <w:t xml:space="preserve"> </w:t>
      </w:r>
      <w:r>
        <w:t xml:space="preserve">accordé au jeteur et ne peut être utilisé que par lui.</w:t>
      </w:r>
    </w:p>
    <w:p>
      <w:pPr>
        <w:pStyle w:val="Corpsdetexte"/>
      </w:pPr>
      <w:r>
        <w:t xml:space="preserve">Quand ce sort est incanté, le bâton devient soit un Additionneur de</w:t>
      </w:r>
      <w:r>
        <w:t xml:space="preserve"> </w:t>
      </w:r>
      <w:r>
        <w:t xml:space="preserve">Points de Pouvoir +1 ou un Additionneur de Sort +1. Le sort peut être</w:t>
      </w:r>
      <w:r>
        <w:t xml:space="preserve"> </w:t>
      </w:r>
      <w:r>
        <w:t xml:space="preserve">incanté à nouveau sur le bâton, pas plus d’une fois par jour, pour</w:t>
      </w:r>
      <w:r>
        <w:t xml:space="preserve"> </w:t>
      </w:r>
      <w:r>
        <w:t xml:space="preserve">augmenter l’efficacité du bâton. Chaque Amélioration doit être incantée</w:t>
      </w:r>
      <w:r>
        <w:t xml:space="preserve"> </w:t>
      </w:r>
      <w:r>
        <w:t xml:space="preserve">séparément.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Additionneur Double</w:t>
      </w:r>
      <w:r>
        <w:t xml:space="preserve"> </w:t>
      </w:r>
      <w:r>
        <w:t xml:space="preserve">: Permet au Bâton de Mage d’agir</w:t>
      </w:r>
      <w:r>
        <w:t xml:space="preserve"> </w:t>
      </w:r>
      <w:r>
        <w:t xml:space="preserve">à la fois comme un Additionneur de Points de Pouvoir et un Additionneur</w:t>
      </w:r>
      <w:r>
        <w:t xml:space="preserve"> </w:t>
      </w:r>
      <w:r>
        <w:t xml:space="preserve">de Sort. Cette Amélioration ne peut être utilisée que lors de la</w:t>
      </w:r>
      <w:r>
        <w:t xml:space="preserve"> </w:t>
      </w:r>
      <w:r>
        <w:t xml:space="preserve">première incantation.</w:t>
      </w:r>
    </w:p>
    <w:p>
      <w:pPr>
        <w:pStyle w:val="Corpsdetexte"/>
      </w:pPr>
      <w:r>
        <w:rPr>
          <w:bCs/>
          <w:b/>
        </w:rPr>
        <w:t xml:space="preserve">Forme Alternative</w:t>
      </w:r>
      <w:r>
        <w:t xml:space="preserve"> </w:t>
      </w:r>
      <w:r>
        <w:t xml:space="preserve">: Le Bâton de Mage n’a pas besoin</w:t>
      </w:r>
      <w:r>
        <w:t xml:space="preserve"> </w:t>
      </w:r>
      <w:r>
        <w:t xml:space="preserve">d’avoir la forme d’un bâton. Il peut prendre la forme d’une arme,</w:t>
      </w:r>
      <w:r>
        <w:t xml:space="preserve"> </w:t>
      </w:r>
      <w:r>
        <w:t xml:space="preserve">d’habits, d’un bijou, voire d’une armure.</w:t>
      </w:r>
    </w:p>
    <w:p>
      <w:pPr>
        <w:pStyle w:val="Corpsdetexte"/>
      </w:pPr>
      <w:r>
        <w:rPr>
          <w:bCs/>
          <w:b/>
        </w:rPr>
        <w:t xml:space="preserve">Non-Lié</w:t>
      </w:r>
      <w:r>
        <w:t xml:space="preserve"> </w:t>
      </w:r>
      <w:r>
        <w:t xml:space="preserve">: Permet au Bâton de Mage d’être utilisé par</w:t>
      </w:r>
      <w:r>
        <w:t xml:space="preserve"> </w:t>
      </w:r>
      <w:r>
        <w:t xml:space="preserve">quelqu’un d’autre que le jeteur.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Additionneur de Points de Pouvoir (+1 à +2) : +6 PP</w:t>
      </w:r>
    </w:p>
    <w:p>
      <w:pPr>
        <w:numPr>
          <w:ilvl w:val="0"/>
          <w:numId w:val="1016"/>
        </w:numPr>
        <w:pStyle w:val="Compact"/>
      </w:pPr>
      <w:r>
        <w:t xml:space="preserve">Additionneur de Points de Pouvoir (+2 à +3) : +12 PP</w:t>
      </w:r>
    </w:p>
    <w:p>
      <w:pPr>
        <w:numPr>
          <w:ilvl w:val="0"/>
          <w:numId w:val="1016"/>
        </w:numPr>
        <w:pStyle w:val="Compact"/>
      </w:pPr>
      <w:r>
        <w:t xml:space="preserve">Additionneur de Points de Pouvoir (+3 à +4) : +18 PP</w:t>
      </w:r>
    </w:p>
    <w:p>
      <w:pPr>
        <w:numPr>
          <w:ilvl w:val="0"/>
          <w:numId w:val="1016"/>
        </w:numPr>
        <w:pStyle w:val="Compact"/>
      </w:pPr>
      <w:r>
        <w:t xml:space="preserve">Additionneur de Points de Pouvoir (+4 à +5) : +24 PP</w:t>
      </w:r>
    </w:p>
    <w:p>
      <w:pPr>
        <w:numPr>
          <w:ilvl w:val="0"/>
          <w:numId w:val="1016"/>
        </w:numPr>
        <w:pStyle w:val="Compact"/>
      </w:pPr>
      <w:r>
        <w:t xml:space="preserve">Additionneur de Sort (+1 à +2) : +6 PP</w:t>
      </w:r>
    </w:p>
    <w:p>
      <w:pPr>
        <w:numPr>
          <w:ilvl w:val="0"/>
          <w:numId w:val="1016"/>
        </w:numPr>
        <w:pStyle w:val="Compact"/>
      </w:pPr>
      <w:r>
        <w:t xml:space="preserve">Additionneur de Sort (+2 à +3) : +12 PP</w:t>
      </w:r>
    </w:p>
    <w:p>
      <w:pPr>
        <w:numPr>
          <w:ilvl w:val="0"/>
          <w:numId w:val="1016"/>
        </w:numPr>
        <w:pStyle w:val="Compact"/>
      </w:pPr>
      <w:r>
        <w:t xml:space="preserve">Additionneur de Sort (+3 à +4) : +18 PP</w:t>
      </w:r>
    </w:p>
    <w:p>
      <w:pPr>
        <w:numPr>
          <w:ilvl w:val="0"/>
          <w:numId w:val="1016"/>
        </w:numPr>
        <w:pStyle w:val="Compact"/>
      </w:pPr>
      <w:r>
        <w:t xml:space="preserve">Additionneur de Sort (+4 à +5) : +24 PP</w:t>
      </w:r>
    </w:p>
    <w:p>
      <w:pPr>
        <w:numPr>
          <w:ilvl w:val="0"/>
          <w:numId w:val="1016"/>
        </w:numPr>
        <w:pStyle w:val="Compact"/>
      </w:pPr>
      <w:r>
        <w:t xml:space="preserve">Additionneur Double : +6 PP</w:t>
      </w:r>
    </w:p>
    <w:p>
      <w:pPr>
        <w:numPr>
          <w:ilvl w:val="0"/>
          <w:numId w:val="1016"/>
        </w:numPr>
        <w:pStyle w:val="Compact"/>
      </w:pPr>
      <w:r>
        <w:t xml:space="preserve">Forme Alternative : +6 PP</w:t>
      </w:r>
    </w:p>
    <w:p>
      <w:pPr>
        <w:numPr>
          <w:ilvl w:val="0"/>
          <w:numId w:val="1016"/>
        </w:numPr>
        <w:pStyle w:val="Compact"/>
      </w:pPr>
      <w:r>
        <w:t xml:space="preserve">Non-Lié : +6 PP.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Thaumaturge</w:t>
      </w:r>
    </w:p>
    <w:p>
      <w:pPr>
        <w:pStyle w:val="Corpsdetexte"/>
      </w:pPr>
      <w:r>
        <w:t xml:space="preserve">Source : College of Magics, HARP Codex (id 150)</w:t>
      </w:r>
    </w:p>
    <w:bookmarkEnd w:id="27"/>
    <w:bookmarkStart w:id="28" w:name="choc"/>
    <w:p>
      <w:pPr>
        <w:pStyle w:val="Titre2"/>
      </w:pPr>
      <w:r>
        <w:t xml:space="preserve">Choc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crée une activité électrique violente et soudaine à</w:t>
      </w:r>
      <w:r>
        <w:t xml:space="preserve"> </w:t>
      </w:r>
      <w:r>
        <w:t xml:space="preserve">l’intérieur de la cible, délivrant un Critique direct d’Electricité de</w:t>
      </w:r>
      <w:r>
        <w:t xml:space="preserve"> </w:t>
      </w:r>
      <w:r>
        <w:t xml:space="preserve">niveau « A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la puissance (par incrément de niveau de critique) : +4</w:t>
      </w:r>
      <w:r>
        <w:t xml:space="preserve"> </w:t>
      </w:r>
      <w:r>
        <w:t xml:space="preserve">PP</w:t>
      </w:r>
    </w:p>
    <w:p>
      <w:pPr>
        <w:numPr>
          <w:ilvl w:val="0"/>
          <w:numId w:val="1018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Nécromant*</w:t>
      </w:r>
    </w:p>
    <w:p>
      <w:pPr>
        <w:pStyle w:val="Corpsdetexte"/>
      </w:pPr>
      <w:r>
        <w:t xml:space="preserve">Source : HARP Core Book (id 163)</w:t>
      </w:r>
    </w:p>
    <w:bookmarkEnd w:id="28"/>
    <w:bookmarkStart w:id="29" w:name="contrôle-du-climat"/>
    <w:p>
      <w:pPr>
        <w:pStyle w:val="Titre2"/>
      </w:pPr>
      <w:r>
        <w:t xml:space="preserve">Contrôle du Climat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d’altérer la température et l’humidité dans</w:t>
      </w:r>
      <w:r>
        <w:t xml:space="preserve"> </w:t>
      </w:r>
      <w:r>
        <w:t xml:space="preserve">un rayon de 50 cm. Le jeteur peut augmenter ou baisser la température de</w:t>
      </w:r>
      <w:r>
        <w:t xml:space="preserve"> </w:t>
      </w:r>
      <w:r>
        <w:t xml:space="preserve">10°C et augmenter ou baisser l’humidité par 5% pour chaque rang dans le</w:t>
      </w:r>
      <w:r>
        <w:t xml:space="preserve"> </w:t>
      </w:r>
      <w:r>
        <w:t xml:space="preserve">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0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20"/>
        </w:numPr>
        <w:pStyle w:val="Compact"/>
      </w:pPr>
      <w:r>
        <w:t xml:space="preserve">Augmenter le rayon (1,5 m de rayon) : +2 PP</w:t>
      </w:r>
    </w:p>
    <w:p>
      <w:pPr>
        <w:numPr>
          <w:ilvl w:val="0"/>
          <w:numId w:val="1020"/>
        </w:numPr>
        <w:pStyle w:val="Compact"/>
      </w:pPr>
      <w:r>
        <w:t xml:space="preserve">Augmenter le rayon (de 1,5 m à 3 m de rayon) : +2 PP</w:t>
      </w:r>
    </w:p>
    <w:p>
      <w:pPr>
        <w:numPr>
          <w:ilvl w:val="0"/>
          <w:numId w:val="1020"/>
        </w:numPr>
        <w:pStyle w:val="Compact"/>
      </w:pPr>
      <w:r>
        <w:t xml:space="preserve">Augmenter le rayon (par 3 m de rayon en plus) : +2 PP</w:t>
      </w:r>
    </w:p>
    <w:p>
      <w:pPr>
        <w:numPr>
          <w:ilvl w:val="0"/>
          <w:numId w:val="1020"/>
        </w:numPr>
        <w:pStyle w:val="Compact"/>
      </w:pPr>
      <w:r>
        <w:t xml:space="preserve">Changer la portée à « Touché »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Guérisseur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HARPer’s Grimoire (id 185)</w:t>
      </w:r>
    </w:p>
    <w:bookmarkEnd w:id="29"/>
    <w:bookmarkStart w:id="30" w:name="coordination-martiale"/>
    <w:p>
      <w:pPr>
        <w:pStyle w:val="Titre2"/>
      </w:pPr>
      <w:r>
        <w:t xml:space="preserve">Coordination Martiale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coordonner mentalement les efforts de</w:t>
      </w:r>
      <w:r>
        <w:t xml:space="preserve"> </w:t>
      </w:r>
      <w:r>
        <w:t xml:space="preserve">deux alliés durant un combat (et dans la portée du sort). Pour la durée</w:t>
      </w:r>
      <w:r>
        <w:t xml:space="preserve"> </w:t>
      </w:r>
      <w:r>
        <w:t xml:space="preserve">du sort, le jeteur est au courant de toutes les actions de ses alliés et</w:t>
      </w:r>
      <w:r>
        <w:t xml:space="preserve"> </w:t>
      </w:r>
      <w:r>
        <w:t xml:space="preserve">peut communiquer mentalement avec eux. Les cibles du sort gagnent les</w:t>
      </w:r>
      <w:r>
        <w:t xml:space="preserve"> </w:t>
      </w:r>
      <w:r>
        <w:t xml:space="preserve">bénéfices suivants, tant que le jeteur se concentre :</w:t>
      </w:r>
    </w:p>
    <w:p>
      <w:pPr>
        <w:numPr>
          <w:ilvl w:val="0"/>
          <w:numId w:val="1022"/>
        </w:numPr>
        <w:pStyle w:val="Compact"/>
      </w:pPr>
      <w:r>
        <w:t xml:space="preserve">+5 Bonus Offensif à toutes les attaques.</w:t>
      </w:r>
    </w:p>
    <w:p>
      <w:pPr>
        <w:numPr>
          <w:ilvl w:val="0"/>
          <w:numId w:val="1022"/>
        </w:numPr>
        <w:pStyle w:val="Compact"/>
      </w:pPr>
      <w:r>
        <w:t xml:space="preserve">+5 Bonus Défensif.</w:t>
      </w:r>
    </w:p>
    <w:p>
      <w:pPr>
        <w:numPr>
          <w:ilvl w:val="0"/>
          <w:numId w:val="1022"/>
        </w:numPr>
        <w:pStyle w:val="Compact"/>
      </w:pPr>
      <w:r>
        <w:t xml:space="preserve">+5 bonus à l’Initiative.</w:t>
      </w:r>
    </w:p>
    <w:p>
      <w:pPr>
        <w:pStyle w:val="FirstParagraph"/>
      </w:pPr>
      <w:r>
        <w:t xml:space="preserve">Le sort requiert du jeteur une concentration totale. Il ne peut</w:t>
      </w:r>
      <w:r>
        <w:t xml:space="preserve"> </w:t>
      </w:r>
      <w:r>
        <w:t xml:space="preserve">entreprendre d’autre action que de maintenir ce sort. Si le jeteur est</w:t>
      </w:r>
      <w:r>
        <w:t xml:space="preserve"> </w:t>
      </w:r>
      <w:r>
        <w:t xml:space="preserve">distrait et sa concentration interrompue, le sort s’arrête. Le jeteur</w:t>
      </w:r>
      <w:r>
        <w:t xml:space="preserve"> </w:t>
      </w:r>
      <w:r>
        <w:t xml:space="preserve">doit avoir une ligne de vue de ses alliés. Si la ligne de vue est</w:t>
      </w:r>
      <w:r>
        <w:t xml:space="preserve"> </w:t>
      </w:r>
      <w:r>
        <w:t xml:space="preserve">interrompue pendant plus d’un round, le sort s’arrête.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3"/>
        </w:numPr>
        <w:pStyle w:val="Compact"/>
      </w:pPr>
      <w:r>
        <w:t xml:space="preserve">Augmenter la durée (5 rounds/rang) : +2 PP</w:t>
      </w:r>
    </w:p>
    <w:p>
      <w:pPr>
        <w:numPr>
          <w:ilvl w:val="0"/>
          <w:numId w:val="1023"/>
        </w:numPr>
        <w:pStyle w:val="Compact"/>
      </w:pPr>
      <w:r>
        <w:t xml:space="preserve">Augmenter la durée (10 rounds/rang) : +3 PP</w:t>
      </w:r>
    </w:p>
    <w:p>
      <w:pPr>
        <w:numPr>
          <w:ilvl w:val="0"/>
          <w:numId w:val="1023"/>
        </w:numPr>
        <w:pStyle w:val="Compact"/>
      </w:pPr>
      <w:r>
        <w:t xml:space="preserve">Augmenter l’OB (par tranche de +5) : +2 PP</w:t>
      </w:r>
    </w:p>
    <w:p>
      <w:pPr>
        <w:numPr>
          <w:ilvl w:val="0"/>
          <w:numId w:val="1023"/>
        </w:numPr>
        <w:pStyle w:val="Compact"/>
      </w:pPr>
      <w:r>
        <w:t xml:space="preserve">Augmenter le BD (par tranche de +5) : +2 PP</w:t>
      </w:r>
    </w:p>
    <w:p>
      <w:pPr>
        <w:numPr>
          <w:ilvl w:val="0"/>
          <w:numId w:val="1023"/>
        </w:numPr>
        <w:pStyle w:val="Compact"/>
      </w:pPr>
      <w:r>
        <w:t xml:space="preserve">Augmenter l’Initiative (par tranche de +5) : +2 PP</w:t>
      </w:r>
    </w:p>
    <w:p>
      <w:pPr>
        <w:numPr>
          <w:ilvl w:val="0"/>
          <w:numId w:val="1023"/>
        </w:numPr>
        <w:pStyle w:val="Compact"/>
      </w:pPr>
      <w:r>
        <w:t xml:space="preserve">Augmenter le nombre d’alliés (par allié additionnel)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HARPer’s Grimoire (id 186)</w:t>
      </w:r>
    </w:p>
    <w:bookmarkEnd w:id="30"/>
    <w:bookmarkStart w:id="31" w:name="coup-de-tonnerre"/>
    <w:p>
      <w:pPr>
        <w:pStyle w:val="Titre2"/>
      </w:pPr>
      <w:r>
        <w:t xml:space="preserve">Coup de Tonnerre</w:t>
      </w:r>
    </w:p>
    <w:p>
      <w:pPr>
        <w:numPr>
          <w:ilvl w:val="0"/>
          <w:numId w:val="102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2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crée un bruit colossal dans un rayon de 1,50 m qui affecte</w:t>
      </w:r>
      <w:r>
        <w:t xml:space="preserve"> </w:t>
      </w:r>
      <w:r>
        <w:t xml:space="preserve">toutes les créatures qui ratent leur JR. En dehors de cette zone, seul</w:t>
      </w:r>
      <w:r>
        <w:t xml:space="preserve"> </w:t>
      </w:r>
      <w:r>
        <w:t xml:space="preserve">un son étouffé est entendu. Le jeteur peut utiliser une Amélioration</w:t>
      </w:r>
      <w:r>
        <w:t xml:space="preserve"> </w:t>
      </w:r>
      <w:r>
        <w:t xml:space="preserve">pour ajouter un effet de Flash Aveuglant aux effets du sort.</w:t>
      </w:r>
    </w:p>
    <w:p>
      <w:pPr>
        <w:pStyle w:val="Corpsdetexte"/>
      </w:pPr>
      <w:r>
        <w:t xml:space="preserve">Ceux qui se trouvent dans l’aire d’effet doivent réussir un Jet de</w:t>
      </w:r>
      <w:r>
        <w:t xml:space="preserve"> </w:t>
      </w:r>
      <w:r>
        <w:t xml:space="preserve">Résistance en Cascade (JRC) pour résister aux effets du sort. Pour</w:t>
      </w:r>
      <w:r>
        <w:t xml:space="preserve"> </w:t>
      </w:r>
      <w:r>
        <w:t xml:space="preserve">obtenir le Nombre Cible, le MJ doit trouver dans la colonne des JR de la</w:t>
      </w:r>
      <w:r>
        <w:t xml:space="preserve"> </w:t>
      </w:r>
      <w:r>
        <w:t xml:space="preserve">table des manœuvres le résultat atteint grâce au Jet d’Incantation du</w:t>
      </w:r>
      <w:r>
        <w:t xml:space="preserve"> </w:t>
      </w:r>
      <w:r>
        <w:t xml:space="preserve">jeteur. Ce Nombre Cible est utilisé pour calculer les différents effets</w:t>
      </w:r>
      <w:r>
        <w:t xml:space="preserve"> </w:t>
      </w:r>
      <w:r>
        <w:t xml:space="preserve">obtenus précisés dans la table ci-dessous.</w:t>
      </w:r>
    </w:p>
    <w:p>
      <w:pPr>
        <w:pStyle w:val="Corpsdetexte"/>
      </w:pPr>
      <w:r>
        <w:rPr>
          <w:bCs/>
          <w:b/>
        </w:rPr>
        <w:t xml:space="preserve">Coup de Tonnerre</w:t>
      </w:r>
      <w:r>
        <w:t xml:space="preserve"> </w:t>
      </w:r>
      <w:r>
        <w:t xml:space="preserve">:</w:t>
      </w:r>
    </w:p>
    <w:p>
      <w:pPr>
        <w:numPr>
          <w:ilvl w:val="0"/>
          <w:numId w:val="1025"/>
        </w:numPr>
        <w:pStyle w:val="Compact"/>
      </w:pPr>
      <w:r>
        <w:t xml:space="preserve">JRC (NC –30) = La cible est Sourde pour 24 h.</w:t>
      </w:r>
    </w:p>
    <w:p>
      <w:pPr>
        <w:numPr>
          <w:ilvl w:val="0"/>
          <w:numId w:val="1025"/>
        </w:numPr>
        <w:pStyle w:val="Compact"/>
      </w:pPr>
      <w:r>
        <w:t xml:space="preserve">JRC (NC –20) = La cible est Étourdie pour 4 rounds et Sourde pour 2</w:t>
      </w:r>
      <w:r>
        <w:t xml:space="preserve"> </w:t>
      </w:r>
      <w:r>
        <w:t xml:space="preserve">rounds/rang du jeteur dans le sort.</w:t>
      </w:r>
    </w:p>
    <w:p>
      <w:pPr>
        <w:numPr>
          <w:ilvl w:val="0"/>
          <w:numId w:val="1025"/>
        </w:numPr>
        <w:pStyle w:val="Compact"/>
      </w:pPr>
      <w:r>
        <w:t xml:space="preserve">JRC (NC –10) = La cible est Étourdie pour 2 rounds et Sourde pour 1</w:t>
      </w:r>
      <w:r>
        <w:t xml:space="preserve"> </w:t>
      </w:r>
      <w:r>
        <w:t xml:space="preserve">round/rang du jeteur dans le sort.</w:t>
      </w:r>
    </w:p>
    <w:p>
      <w:pPr>
        <w:numPr>
          <w:ilvl w:val="0"/>
          <w:numId w:val="1025"/>
        </w:numPr>
        <w:pStyle w:val="Compact"/>
      </w:pPr>
      <w:r>
        <w:t xml:space="preserve">JRC (NC) = La cible est Hébétée pour 1 round.</w:t>
      </w:r>
    </w:p>
    <w:p>
      <w:pPr>
        <w:numPr>
          <w:ilvl w:val="0"/>
          <w:numId w:val="1025"/>
        </w:numPr>
        <w:pStyle w:val="Compact"/>
      </w:pPr>
      <w:r>
        <w:t xml:space="preserve">JRC (NC +20) = Pas d’effet.</w:t>
      </w:r>
    </w:p>
    <w:p>
      <w:pPr>
        <w:pStyle w:val="FirstParagraph"/>
      </w:pPr>
      <w:r>
        <w:rPr>
          <w:bCs/>
          <w:b/>
        </w:rPr>
        <w:t xml:space="preserve">Coup de Tonnerre + Flash Aveuglant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  <w:pStyle w:val="Compact"/>
      </w:pPr>
      <w:r>
        <w:t xml:space="preserve">JRC (NC –30) = La cible est Sourde et Aveuglée pour 24 h.</w:t>
      </w:r>
    </w:p>
    <w:p>
      <w:pPr>
        <w:numPr>
          <w:ilvl w:val="0"/>
          <w:numId w:val="1026"/>
        </w:numPr>
        <w:pStyle w:val="Compact"/>
      </w:pPr>
      <w:r>
        <w:t xml:space="preserve">JRC (NC –20) = La cible est Étourdie pour 5 rounds et Sourde et</w:t>
      </w:r>
      <w:r>
        <w:t xml:space="preserve"> </w:t>
      </w:r>
      <w:r>
        <w:t xml:space="preserve">Aveuglée pour 2 rounds/rang du jeteur dans le sort.</w:t>
      </w:r>
    </w:p>
    <w:p>
      <w:pPr>
        <w:numPr>
          <w:ilvl w:val="0"/>
          <w:numId w:val="1026"/>
        </w:numPr>
        <w:pStyle w:val="Compact"/>
      </w:pPr>
      <w:r>
        <w:t xml:space="preserve">JRC (NC –10) = La cible est Étourdie pour 4 rounds et Sourde et</w:t>
      </w:r>
      <w:r>
        <w:t xml:space="preserve"> </w:t>
      </w:r>
      <w:r>
        <w:t xml:space="preserve">Aveuglée pour 1 round/rang du jeteur dans le sort.</w:t>
      </w:r>
    </w:p>
    <w:p>
      <w:pPr>
        <w:numPr>
          <w:ilvl w:val="0"/>
          <w:numId w:val="1026"/>
        </w:numPr>
        <w:pStyle w:val="Compact"/>
      </w:pPr>
      <w:r>
        <w:t xml:space="preserve">JRC (NC) = La cible est Hébétée pour 2 rounds et Éblouie pour 1</w:t>
      </w:r>
      <w:r>
        <w:t xml:space="preserve"> </w:t>
      </w:r>
      <w:r>
        <w:t xml:space="preserve">round. Hébétée et Éblouie sont cumulatifs.</w:t>
      </w:r>
    </w:p>
    <w:p>
      <w:pPr>
        <w:numPr>
          <w:ilvl w:val="0"/>
          <w:numId w:val="1026"/>
        </w:numPr>
        <w:pStyle w:val="Compact"/>
      </w:pPr>
      <w:r>
        <w:t xml:space="preserve">JRC (NC +20) = Pas d’effet.</w:t>
      </w:r>
    </w:p>
    <w:p>
      <w:pPr>
        <w:pStyle w:val="FirstParagraph"/>
      </w:pPr>
      <w:r>
        <w:rPr>
          <w:iCs/>
          <w:i/>
        </w:rPr>
        <w:t xml:space="preserve">Cible Sourde</w:t>
      </w:r>
      <w:r>
        <w:t xml:space="preserve"> </w:t>
      </w:r>
      <w:r>
        <w:t xml:space="preserve">: –100 à toutes les actions liées à</w:t>
      </w:r>
      <w:r>
        <w:t xml:space="preserve"> </w:t>
      </w:r>
      <w:r>
        <w:t xml:space="preserve">l’audition.</w:t>
      </w:r>
    </w:p>
    <w:p>
      <w:pPr>
        <w:pStyle w:val="Corpsdetexte"/>
      </w:pPr>
      <w:r>
        <w:rPr>
          <w:iCs/>
          <w:i/>
        </w:rPr>
        <w:t xml:space="preserve">Cible Étourdie</w:t>
      </w:r>
      <w:r>
        <w:t xml:space="preserve"> </w:t>
      </w:r>
      <w:r>
        <w:t xml:space="preserve">: Appliquer les règles habituelles de</w:t>
      </w:r>
      <w:r>
        <w:t xml:space="preserve"> </w:t>
      </w:r>
      <w:r>
        <w:t xml:space="preserve">l’Étourdissement.</w:t>
      </w:r>
    </w:p>
    <w:p>
      <w:pPr>
        <w:pStyle w:val="Corpsdetexte"/>
      </w:pPr>
      <w:r>
        <w:rPr>
          <w:iCs/>
          <w:i/>
        </w:rPr>
        <w:t xml:space="preserve">Cible Hébétée</w:t>
      </w:r>
      <w:r>
        <w:t xml:space="preserve"> </w:t>
      </w:r>
      <w:r>
        <w:t xml:space="preserve">: –25 à toutes les actions.</w:t>
      </w:r>
    </w:p>
    <w:p>
      <w:pPr>
        <w:pStyle w:val="Corpsdetexte"/>
      </w:pPr>
      <w:r>
        <w:rPr>
          <w:iCs/>
          <w:i/>
        </w:rPr>
        <w:t xml:space="preserve">Cible Aveuglée</w:t>
      </w:r>
      <w:r>
        <w:t xml:space="preserve"> </w:t>
      </w:r>
      <w:r>
        <w:t xml:space="preserve">: –100 à toutes les actions.</w:t>
      </w:r>
    </w:p>
    <w:p>
      <w:pPr>
        <w:pStyle w:val="Corpsdetexte"/>
      </w:pPr>
      <w:r>
        <w:rPr>
          <w:iCs/>
          <w:i/>
        </w:rPr>
        <w:t xml:space="preserve">Cible Éblouie</w:t>
      </w:r>
      <w:r>
        <w:t xml:space="preserve"> </w:t>
      </w:r>
      <w:r>
        <w:t xml:space="preserve">: –20 à toutes les actions.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7"/>
        </w:numPr>
        <w:pStyle w:val="Compact"/>
      </w:pPr>
      <w:r>
        <w:t xml:space="preserve">Augmenter le rayon (3 m) : +2 PP</w:t>
      </w:r>
    </w:p>
    <w:p>
      <w:pPr>
        <w:numPr>
          <w:ilvl w:val="0"/>
          <w:numId w:val="1027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27"/>
        </w:numPr>
        <w:pStyle w:val="Compact"/>
      </w:pPr>
      <w:r>
        <w:t xml:space="preserve">Flash Aveuglant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 · Magicien</w:t>
      </w:r>
    </w:p>
    <w:p>
      <w:pPr>
        <w:pStyle w:val="Corpsdetexte"/>
      </w:pPr>
      <w:r>
        <w:t xml:space="preserve">Source : HARP Codex, HARPer’s Grimoire (id 190)</w:t>
      </w:r>
    </w:p>
    <w:bookmarkEnd w:id="31"/>
    <w:bookmarkStart w:id="32" w:name="création-de-point-de-repère"/>
    <w:p>
      <w:pPr>
        <w:pStyle w:val="Titre2"/>
      </w:pPr>
      <w:r>
        <w:t xml:space="preserve">Création de Point de Repère</w:t>
      </w:r>
    </w:p>
    <w:p>
      <w:pPr>
        <w:numPr>
          <w:ilvl w:val="0"/>
          <w:numId w:val="102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jour</w:t>
      </w:r>
    </w:p>
    <w:p>
      <w:pPr>
        <w:numPr>
          <w:ilvl w:val="0"/>
          <w:numId w:val="102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2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créer un Point de Repère géographique de</w:t>
      </w:r>
      <w:r>
        <w:t xml:space="preserve"> </w:t>
      </w:r>
      <w:r>
        <w:t xml:space="preserve">référence. Ce point peut être un bâtiment, un rocher, un arbre, etc.</w:t>
      </w:r>
      <w:r>
        <w:t xml:space="preserve"> </w:t>
      </w:r>
      <w:r>
        <w:t xml:space="preserve">qu’il pourra ensuite utiliser avec le sort « Localisation d’un Point de</w:t>
      </w:r>
      <w:r>
        <w:t xml:space="preserve"> </w:t>
      </w:r>
      <w:r>
        <w:t xml:space="preserve">Repère ». Le sort ne peut être jeté que sur une surface immobile. Si la</w:t>
      </w:r>
      <w:r>
        <w:t xml:space="preserve"> </w:t>
      </w:r>
      <w:r>
        <w:t xml:space="preserve">surface est détruite, comme par un tremblement de terre, le Point de</w:t>
      </w:r>
      <w:r>
        <w:t xml:space="preserve"> </w:t>
      </w:r>
      <w:r>
        <w:t xml:space="preserve">Repère est perdu. Quand le sort expire, le point de référence est</w:t>
      </w:r>
      <w:r>
        <w:t xml:space="preserve"> </w:t>
      </w:r>
      <w:r>
        <w:t xml:space="preserve">perdu.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9"/>
        </w:numPr>
        <w:pStyle w:val="Compact"/>
      </w:pPr>
      <w:r>
        <w:t xml:space="preserve">Augmenter la durée (par tranche de 1 semaine) : +8 PP</w:t>
      </w:r>
    </w:p>
    <w:p>
      <w:pPr>
        <w:numPr>
          <w:ilvl w:val="0"/>
          <w:numId w:val="1029"/>
        </w:numPr>
        <w:pStyle w:val="Compact"/>
      </w:pPr>
      <w:r>
        <w:t xml:space="preserve">Point de Repère Mobile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HARPer’s Grimoire (id 193)</w:t>
      </w:r>
    </w:p>
    <w:bookmarkEnd w:id="32"/>
    <w:bookmarkStart w:id="33" w:name="cône-elémentaire"/>
    <w:p>
      <w:pPr>
        <w:pStyle w:val="Titre2"/>
      </w:pPr>
      <w:r>
        <w:t xml:space="preserve">Cône Elémentaire</w:t>
      </w:r>
    </w:p>
    <w:p>
      <w:pPr>
        <w:numPr>
          <w:ilvl w:val="0"/>
          <w:numId w:val="103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 (Élémentaire)</w:t>
      </w:r>
    </w:p>
    <w:p>
      <w:pPr>
        <w:numPr>
          <w:ilvl w:val="0"/>
          <w:numId w:val="103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3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 cône de force élémentaire brute depuis son</w:t>
      </w:r>
      <w:r>
        <w:t xml:space="preserve"> </w:t>
      </w:r>
      <w:r>
        <w:t xml:space="preserve">index. Le cône fait 60 cm de diamètre au niveau du jeteur, 3 m de</w:t>
      </w:r>
      <w:r>
        <w:t xml:space="preserve"> </w:t>
      </w:r>
      <w:r>
        <w:t xml:space="preserve">diamètre à sa base et 10 m de long. Toutes les créatures qui se trouvent</w:t>
      </w:r>
      <w:r>
        <w:t xml:space="preserve"> </w:t>
      </w:r>
      <w:r>
        <w:t xml:space="preserve">dans l’aire d’effet sont sujettes à l’attaque. Si le cône est rallongé,</w:t>
      </w:r>
      <w:r>
        <w:t xml:space="preserve"> </w:t>
      </w:r>
      <w:r>
        <w:t xml:space="preserve">il augmente aussi de taille à la base, environ 60 cm de diamètre en plus</w:t>
      </w:r>
      <w:r>
        <w:t xml:space="preserve"> </w:t>
      </w:r>
      <w:r>
        <w:t xml:space="preserve">par incrément.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(BO) pour délivrer une attaque de taille « Très Petite » sur une Table</w:t>
      </w:r>
      <w:r>
        <w:t xml:space="preserve"> </w:t>
      </w:r>
      <w:r>
        <w:t xml:space="preserve">d’Attaque élémentaire.</w:t>
      </w:r>
    </w:p>
    <w:p>
      <w:pPr>
        <w:pStyle w:val="Corpsdetexte"/>
      </w:pPr>
      <w:r>
        <w:t xml:space="preserve">Le sort doit être appris séparément pour chaque élément, et chaque</w:t>
      </w:r>
      <w:r>
        <w:t xml:space="preserve"> </w:t>
      </w:r>
      <w:r>
        <w:t xml:space="preserve">élément délivre une attaque spécifique : Feu = Chaleur, Eau = Froid,</w:t>
      </w:r>
      <w:r>
        <w:t xml:space="preserve"> </w:t>
      </w:r>
      <w:r>
        <w:t xml:space="preserve">Terre = Impact, Air = Electricité.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1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31"/>
        </w:numPr>
        <w:pStyle w:val="Compact"/>
      </w:pPr>
      <w:r>
        <w:t xml:space="preserve">Augmenter la longueur (par tranche de 3 m)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Codex (id 165)</w:t>
      </w:r>
    </w:p>
    <w:bookmarkEnd w:id="33"/>
    <w:bookmarkStart w:id="34" w:name="distractions"/>
    <w:p>
      <w:pPr>
        <w:pStyle w:val="Titre2"/>
      </w:pPr>
      <w:r>
        <w:t xml:space="preserve">Distractions</w:t>
      </w:r>
    </w:p>
    <w:p>
      <w:pPr>
        <w:numPr>
          <w:ilvl w:val="0"/>
          <w:numId w:val="103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3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3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reçoit une pénalité de -20 à toutes ses actions pour la</w:t>
      </w:r>
      <w:r>
        <w:t xml:space="preserve"> </w:t>
      </w:r>
      <w:r>
        <w:t xml:space="preserve">durée si elle rate son JR.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3"/>
        </w:numPr>
        <w:pStyle w:val="Compact"/>
      </w:pPr>
      <w:r>
        <w:t xml:space="preserve">Augmenter la Distraction (par -10 additionnel) : +2 PP</w:t>
      </w:r>
    </w:p>
    <w:p>
      <w:pPr>
        <w:numPr>
          <w:ilvl w:val="0"/>
          <w:numId w:val="1033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33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Barde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Mentaliste</w:t>
      </w:r>
    </w:p>
    <w:p>
      <w:pPr>
        <w:pStyle w:val="Corpsdetexte"/>
      </w:pPr>
      <w:r>
        <w:t xml:space="preserve">Source : HARP Codex, HARP Core Book (id 219)</w:t>
      </w:r>
    </w:p>
    <w:bookmarkEnd w:id="34"/>
    <w:bookmarkStart w:id="35" w:name="double"/>
    <w:p>
      <w:pPr>
        <w:pStyle w:val="Titre2"/>
      </w:pPr>
      <w:r>
        <w:t xml:space="preserve">Double</w:t>
      </w:r>
    </w:p>
    <w:p>
      <w:pPr>
        <w:numPr>
          <w:ilvl w:val="0"/>
          <w:numId w:val="103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3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3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crée une image illusoire de lui-même. Cette image se</w:t>
      </w:r>
      <w:r>
        <w:t xml:space="preserve"> </w:t>
      </w:r>
      <w:r>
        <w:t xml:space="preserve">déplace et agit indépendamment (sous le contrôle mental du jeteur).</w:t>
      </w:r>
      <w:r>
        <w:t xml:space="preserve"> </w:t>
      </w:r>
      <w:r>
        <w:t xml:space="preserve">Cette image ne peut pas affecter le monde réel, mais elle apparait comme</w:t>
      </w:r>
      <w:r>
        <w:t xml:space="preserve"> </w:t>
      </w:r>
      <w:r>
        <w:t xml:space="preserve">un double exact du jeteur. Il peut apparaitre comme jetant des sorts,</w:t>
      </w:r>
      <w:r>
        <w:t xml:space="preserve"> </w:t>
      </w:r>
      <w:r>
        <w:t xml:space="preserve">utilisant des armes, ou se déplaçant. Cette image ne fait aucun bruit et</w:t>
      </w:r>
      <w:r>
        <w:t xml:space="preserve"> </w:t>
      </w:r>
      <w:r>
        <w:t xml:space="preserve">disparaitra à la fin du sort ou si elle s’éloigne de plus de 10 m du</w:t>
      </w:r>
      <w:r>
        <w:t xml:space="preserve"> </w:t>
      </w:r>
      <w:r>
        <w:t xml:space="preserve">jeteur.</w:t>
      </w:r>
    </w:p>
    <w:p>
      <w:pPr>
        <w:pStyle w:val="Corpsdetexte"/>
      </w:pPr>
      <w:r>
        <w:t xml:space="preserve">Une manœuvre Très Difficile de Perception est requise pour distinguer</w:t>
      </w:r>
      <w:r>
        <w:t xml:space="preserve"> </w:t>
      </w:r>
      <w:r>
        <w:t xml:space="preserve">l’image du véritable personnage.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5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35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5"/>
        </w:numPr>
        <w:pStyle w:val="Compact"/>
      </w:pPr>
      <w:r>
        <w:t xml:space="preserve">Ajouter un Double (par Double additionnel) : +6 PP</w:t>
      </w:r>
    </w:p>
    <w:p>
      <w:pPr>
        <w:numPr>
          <w:ilvl w:val="0"/>
          <w:numId w:val="1035"/>
        </w:numPr>
        <w:pStyle w:val="Compact"/>
      </w:pPr>
      <w:r>
        <w:t xml:space="preserve">Ajouter les sons (par Double)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HARPer’s Grimoire (id 221)</w:t>
      </w:r>
    </w:p>
    <w:bookmarkEnd w:id="35"/>
    <w:bookmarkStart w:id="36" w:name="déclenchement-de-sorts"/>
    <w:p>
      <w:pPr>
        <w:pStyle w:val="Titre2"/>
      </w:pPr>
      <w:r>
        <w:t xml:space="preserve">Déclenchement de Sorts</w:t>
      </w:r>
    </w:p>
    <w:p>
      <w:pPr>
        <w:numPr>
          <w:ilvl w:val="0"/>
          <w:numId w:val="103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heure/rang</w:t>
      </w:r>
    </w:p>
    <w:p>
      <w:pPr>
        <w:numPr>
          <w:ilvl w:val="0"/>
          <w:numId w:val="103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16</w:t>
      </w:r>
    </w:p>
    <w:p>
      <w:pPr>
        <w:numPr>
          <w:ilvl w:val="0"/>
          <w:numId w:val="103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En utilisant ce sort, le jeteur peut imprégner temporairement un sort</w:t>
      </w:r>
      <w:r>
        <w:t xml:space="preserve"> </w:t>
      </w:r>
      <w:r>
        <w:t xml:space="preserve">dans un objet non-magique (mobile ou non) de taille inférieure à 15 cm</w:t>
      </w:r>
      <w:r>
        <w:t xml:space="preserve"> </w:t>
      </w:r>
      <w:r>
        <w:t xml:space="preserve">de rayon. Le sort se déclenchera lorsque la condition fixée par le</w:t>
      </w:r>
      <w:r>
        <w:t xml:space="preserve"> </w:t>
      </w:r>
      <w:r>
        <w:t xml:space="preserve">jeteur sera rencontrée. Le jeteur commence par jeter ce sort, puis il a</w:t>
      </w:r>
      <w:r>
        <w:t xml:space="preserve"> </w:t>
      </w:r>
      <w:r>
        <w:t xml:space="preserve">une minute pour jeter le sort à imprégner.</w:t>
      </w:r>
    </w:p>
    <w:p>
      <w:pPr>
        <w:pStyle w:val="Corpsdetexte"/>
      </w:pPr>
      <w:r>
        <w:t xml:space="preserve">Le jeteur doit donc spécifier à quelle condition le sort va être</w:t>
      </w:r>
      <w:r>
        <w:t xml:space="preserve"> </w:t>
      </w:r>
      <w:r>
        <w:t xml:space="preserve">activé, par défaut une durée comprise dans la durée d’une heure par</w:t>
      </w:r>
      <w:r>
        <w:t xml:space="preserve"> </w:t>
      </w:r>
      <w:r>
        <w:t xml:space="preserve">rang. Les sorts à aire d’effet seront centrés sur l’objet, les sorts</w:t>
      </w:r>
      <w:r>
        <w:t xml:space="preserve"> </w:t>
      </w:r>
      <w:r>
        <w:t xml:space="preserve">d’attaque type rayon ou qui affectent une cible seront ciblés sur celui</w:t>
      </w:r>
      <w:r>
        <w:t xml:space="preserve"> </w:t>
      </w:r>
      <w:r>
        <w:t xml:space="preserve">qui déclenche le sort. Un seul déclencheur peut être utilisé</w:t>
      </w:r>
      <w:r>
        <w:t xml:space="preserve"> </w:t>
      </w:r>
      <w:r>
        <w:t xml:space="preserve">simultanément tant que l’option « Déclencheurs Multiples » n’est pas</w:t>
      </w:r>
      <w:r>
        <w:t xml:space="preserve"> </w:t>
      </w:r>
      <w:r>
        <w:t xml:space="preserve">utilisée.</w:t>
      </w:r>
    </w:p>
    <w:p>
      <w:pPr>
        <w:pStyle w:val="Corpsdetexte"/>
      </w:pPr>
      <w:r>
        <w:t xml:space="preserve">Si le sort imprégné n’a pas été activé à la fin du sort de</w:t>
      </w:r>
      <w:r>
        <w:t xml:space="preserve"> </w:t>
      </w:r>
      <w:r>
        <w:t xml:space="preserve">Déclenchement, les deux sorts se dissipent sans aucun effet.</w:t>
      </w:r>
    </w:p>
    <w:p>
      <w:pPr>
        <w:pStyle w:val="Corpsdetexte"/>
      </w:pPr>
      <w:r>
        <w:rPr>
          <w:bCs/>
          <w:b/>
        </w:rPr>
        <w:t xml:space="preserve">Déclenchement par Mouvement</w:t>
      </w:r>
      <w:r>
        <w:t xml:space="preserve"> </w:t>
      </w:r>
      <w:r>
        <w:t xml:space="preserve">: Le sort prend effet</w:t>
      </w:r>
      <w:r>
        <w:t xml:space="preserve"> </w:t>
      </w:r>
      <w:r>
        <w:t xml:space="preserve">lorsqu’un mouvement spécifique se produit (passer à côté, marcher,</w:t>
      </w:r>
      <w:r>
        <w:t xml:space="preserve"> </w:t>
      </w:r>
      <w:r>
        <w:t xml:space="preserve">etc.)</w:t>
      </w:r>
    </w:p>
    <w:p>
      <w:pPr>
        <w:pStyle w:val="Corpsdetexte"/>
      </w:pPr>
      <w:r>
        <w:rPr>
          <w:bCs/>
          <w:b/>
        </w:rPr>
        <w:t xml:space="preserve">Déclenchement par Son</w:t>
      </w:r>
      <w:r>
        <w:t xml:space="preserve"> </w:t>
      </w:r>
      <w:r>
        <w:t xml:space="preserve">: Le sort prend effet</w:t>
      </w:r>
      <w:r>
        <w:t xml:space="preserve"> </w:t>
      </w:r>
      <w:r>
        <w:t xml:space="preserve">lorsqu’un son particulier ou une combinaison de sons se produit (toute</w:t>
      </w:r>
      <w:r>
        <w:t xml:space="preserve"> </w:t>
      </w:r>
      <w:r>
        <w:t xml:space="preserve">parole, mot de commande spécifique).</w:t>
      </w:r>
    </w:p>
    <w:p>
      <w:pPr>
        <w:pStyle w:val="Corpsdetexte"/>
      </w:pPr>
      <w:r>
        <w:rPr>
          <w:bCs/>
          <w:b/>
        </w:rPr>
        <w:t xml:space="preserve">Déclenchement par Cible</w:t>
      </w:r>
      <w:r>
        <w:t xml:space="preserve"> </w:t>
      </w:r>
      <w:r>
        <w:t xml:space="preserve">: Le sort prend effet</w:t>
      </w:r>
      <w:r>
        <w:t xml:space="preserve"> </w:t>
      </w:r>
      <w:r>
        <w:t xml:space="preserve">lorsqu’une cible spécifique (étudiée avec le sort « Etude de Cible ») se</w:t>
      </w:r>
      <w:r>
        <w:t xml:space="preserve"> </w:t>
      </w:r>
      <w:r>
        <w:t xml:space="preserve">trouve à moins de 1,50 m de l’objet.</w:t>
      </w:r>
    </w:p>
    <w:p>
      <w:pPr>
        <w:pStyle w:val="Corpsdetexte"/>
      </w:pPr>
      <w:r>
        <w:rPr>
          <w:bCs/>
          <w:b/>
        </w:rPr>
        <w:t xml:space="preserve">Déclenchement par Évènement</w:t>
      </w:r>
      <w:r>
        <w:t xml:space="preserve"> </w:t>
      </w:r>
      <w:r>
        <w:t xml:space="preserve">: Le sort prend effet</w:t>
      </w:r>
      <w:r>
        <w:t xml:space="preserve"> </w:t>
      </w:r>
      <w:r>
        <w:t xml:space="preserve">lorsqu’un évènement spécifique se produit (ouverture de porte, objet</w:t>
      </w:r>
      <w:r>
        <w:t xml:space="preserve"> </w:t>
      </w:r>
      <w:r>
        <w:t xml:space="preserve">touché ou déplacé).</w:t>
      </w:r>
    </w:p>
    <w:p>
      <w:pPr>
        <w:pStyle w:val="Corpsdetexte"/>
      </w:pPr>
      <w:r>
        <w:rPr>
          <w:bCs/>
          <w:b/>
        </w:rPr>
        <w:t xml:space="preserve">Déclencheurs Multiples</w:t>
      </w:r>
      <w:r>
        <w:t xml:space="preserve"> </w:t>
      </w:r>
      <w:r>
        <w:t xml:space="preserve">: Le sort autorise plusieurs</w:t>
      </w:r>
      <w:r>
        <w:t xml:space="preserve"> </w:t>
      </w:r>
      <w:r>
        <w:t xml:space="preserve">déclencheurs. Si un des déclencheurs se produit, le sort est activé.</w:t>
      </w:r>
    </w:p>
    <w:p>
      <w:pPr>
        <w:pStyle w:val="Corpsdetexte"/>
      </w:pPr>
      <w:r>
        <w:rPr>
          <w:bCs/>
          <w:b/>
        </w:rPr>
        <w:t xml:space="preserve">Déclenchement Complexe</w:t>
      </w:r>
      <w:r>
        <w:t xml:space="preserve"> </w:t>
      </w:r>
      <w:r>
        <w:t xml:space="preserve">: Le déclencheur peut être</w:t>
      </w:r>
      <w:r>
        <w:t xml:space="preserve"> </w:t>
      </w:r>
      <w:r>
        <w:t xml:space="preserve">activé par des conditions complexes. Il est possible de combiner des</w:t>
      </w:r>
      <w:r>
        <w:t xml:space="preserve"> </w:t>
      </w:r>
      <w:r>
        <w:t xml:space="preserve">déclencheurs multiples si on en paie le coût auparavant.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7"/>
        </w:numPr>
        <w:pStyle w:val="Compact"/>
      </w:pPr>
      <w:r>
        <w:t xml:space="preserve">Déclenchement par Mouvement : +2 PP</w:t>
      </w:r>
    </w:p>
    <w:p>
      <w:pPr>
        <w:numPr>
          <w:ilvl w:val="0"/>
          <w:numId w:val="1037"/>
        </w:numPr>
        <w:pStyle w:val="Compact"/>
      </w:pPr>
      <w:r>
        <w:t xml:space="preserve">Déclenchement par Son : +3 PP</w:t>
      </w:r>
    </w:p>
    <w:p>
      <w:pPr>
        <w:numPr>
          <w:ilvl w:val="0"/>
          <w:numId w:val="1037"/>
        </w:numPr>
        <w:pStyle w:val="Compact"/>
      </w:pPr>
      <w:r>
        <w:t xml:space="preserve">Déclenchement par Cible : +4 PP</w:t>
      </w:r>
    </w:p>
    <w:p>
      <w:pPr>
        <w:numPr>
          <w:ilvl w:val="0"/>
          <w:numId w:val="1037"/>
        </w:numPr>
        <w:pStyle w:val="Compact"/>
      </w:pPr>
      <w:r>
        <w:t xml:space="preserve">Déclenchement par Événement : +5 PP</w:t>
      </w:r>
    </w:p>
    <w:p>
      <w:pPr>
        <w:numPr>
          <w:ilvl w:val="0"/>
          <w:numId w:val="1037"/>
        </w:numPr>
        <w:pStyle w:val="Compact"/>
      </w:pPr>
      <w:r>
        <w:t xml:space="preserve">Déclencheurs Multiples (par déclencheur additionnel) : +1 PP</w:t>
      </w:r>
    </w:p>
    <w:p>
      <w:pPr>
        <w:numPr>
          <w:ilvl w:val="0"/>
          <w:numId w:val="1037"/>
        </w:numPr>
        <w:pStyle w:val="Compact"/>
      </w:pPr>
      <w:r>
        <w:t xml:space="preserve">Déclenchement Complexe (par condition spéciale) : +4 PP</w:t>
      </w:r>
    </w:p>
    <w:p>
      <w:pPr>
        <w:numPr>
          <w:ilvl w:val="0"/>
          <w:numId w:val="1037"/>
        </w:numPr>
        <w:pStyle w:val="Compact"/>
      </w:pPr>
      <w:r>
        <w:t xml:space="preserve">Augmenter la durée (1 jour/rang) : +12 PP</w:t>
      </w:r>
    </w:p>
    <w:p>
      <w:pPr>
        <w:numPr>
          <w:ilvl w:val="0"/>
          <w:numId w:val="1037"/>
        </w:numPr>
        <w:pStyle w:val="Compact"/>
      </w:pPr>
      <w:r>
        <w:t xml:space="preserve">Augmenter la durée (1 semaine/rang) : +15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Codex, HARPer’s Grimoire (id 199)</w:t>
      </w:r>
    </w:p>
    <w:bookmarkEnd w:id="36"/>
    <w:bookmarkStart w:id="37" w:name="déclenchement-denchantement"/>
    <w:p>
      <w:pPr>
        <w:pStyle w:val="Titre2"/>
      </w:pPr>
      <w:r>
        <w:t xml:space="preserve">Déclenchement d’Enchantement</w:t>
      </w:r>
    </w:p>
    <w:p>
      <w:pPr>
        <w:numPr>
          <w:ilvl w:val="0"/>
          <w:numId w:val="103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minutes</w:t>
      </w:r>
    </w:p>
    <w:p>
      <w:pPr>
        <w:numPr>
          <w:ilvl w:val="0"/>
          <w:numId w:val="103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9</w:t>
      </w:r>
    </w:p>
    <w:p>
      <w:pPr>
        <w:numPr>
          <w:ilvl w:val="0"/>
          <w:numId w:val="103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créer temporairement un objet magique,</w:t>
      </w:r>
      <w:r>
        <w:t xml:space="preserve"> </w:t>
      </w:r>
      <w:r>
        <w:t xml:space="preserve">qu’il a fabriqué lui-même, qui immunise le jeteur aux effets d’un Objet</w:t>
      </w:r>
      <w:r>
        <w:t xml:space="preserve"> </w:t>
      </w:r>
      <w:r>
        <w:t xml:space="preserve">Clé lui aussi enchanté par le jeteur. Cet objet est lié au jeteur qui</w:t>
      </w:r>
      <w:r>
        <w:t xml:space="preserve"> </w:t>
      </w:r>
      <w:r>
        <w:t xml:space="preserve">doit être présent au moment de l’incantation et il ne peut être utilisé</w:t>
      </w:r>
      <w:r>
        <w:t xml:space="preserve"> </w:t>
      </w:r>
      <w:r>
        <w:t xml:space="preserve">que par le jeteur.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9"/>
        </w:numPr>
        <w:pStyle w:val="Compact"/>
      </w:pPr>
      <w:r>
        <w:t xml:space="preserve">Elimine le besoin de créer un second objet : +5 PP</w:t>
      </w:r>
    </w:p>
    <w:p>
      <w:pPr>
        <w:numPr>
          <w:ilvl w:val="0"/>
          <w:numId w:val="1039"/>
        </w:numPr>
        <w:pStyle w:val="Compact"/>
      </w:pPr>
      <w:r>
        <w:t xml:space="preserve">Augmenter la durée (1 heure) : +5 PP</w:t>
      </w:r>
    </w:p>
    <w:p>
      <w:pPr>
        <w:numPr>
          <w:ilvl w:val="0"/>
          <w:numId w:val="1039"/>
        </w:numPr>
        <w:pStyle w:val="Compact"/>
      </w:pPr>
      <w:r>
        <w:t xml:space="preserve">Augmenter la durée (1 jour) : +6 PP</w:t>
      </w:r>
    </w:p>
    <w:p>
      <w:pPr>
        <w:numPr>
          <w:ilvl w:val="0"/>
          <w:numId w:val="1039"/>
        </w:numPr>
        <w:pStyle w:val="Compact"/>
      </w:pPr>
      <w:r>
        <w:t xml:space="preserve">Permanent : +10 PP</w:t>
      </w:r>
    </w:p>
    <w:p>
      <w:pPr>
        <w:numPr>
          <w:ilvl w:val="0"/>
          <w:numId w:val="1039"/>
        </w:numPr>
        <w:pStyle w:val="Compact"/>
      </w:pPr>
      <w:r>
        <w:t xml:space="preserve">Non lié (peut être utilisé par tous) : +6 PP</w:t>
      </w:r>
    </w:p>
    <w:p>
      <w:pPr>
        <w:numPr>
          <w:ilvl w:val="0"/>
          <w:numId w:val="1039"/>
        </w:numPr>
        <w:pStyle w:val="Compact"/>
      </w:pPr>
      <w:r>
        <w:t xml:space="preserve">Enchantement d’un objet existant non magique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198)</w:t>
      </w:r>
    </w:p>
    <w:bookmarkEnd w:id="37"/>
    <w:bookmarkStart w:id="38" w:name="déflexions"/>
    <w:p>
      <w:pPr>
        <w:pStyle w:val="Titre2"/>
      </w:pPr>
      <w:r>
        <w:t xml:space="preserve">Déflexions*</w:t>
      </w:r>
    </w:p>
    <w:p>
      <w:pPr>
        <w:numPr>
          <w:ilvl w:val="0"/>
          <w:numId w:val="104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4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4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4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 missile qu’il a en vue dans la portée,</w:t>
      </w:r>
      <w:r>
        <w:t xml:space="preserve"> </w:t>
      </w:r>
      <w:r>
        <w:t xml:space="preserve">soustrayant 20 à cette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1"/>
        </w:numPr>
        <w:pStyle w:val="Compact"/>
      </w:pPr>
      <w:r>
        <w:t xml:space="preserve">Augmenter la déflexion (-50 à l’attaque du missile) : +3 PP</w:t>
      </w:r>
    </w:p>
    <w:p>
      <w:pPr>
        <w:numPr>
          <w:ilvl w:val="0"/>
          <w:numId w:val="1041"/>
        </w:numPr>
        <w:pStyle w:val="Compact"/>
      </w:pPr>
      <w:r>
        <w:t xml:space="preserve">Augmenter la déflexion (-100 à l’attaque du missile) : +5 PP</w:t>
      </w:r>
    </w:p>
    <w:p>
      <w:pPr>
        <w:numPr>
          <w:ilvl w:val="0"/>
          <w:numId w:val="1041"/>
        </w:numPr>
        <w:pStyle w:val="Compact"/>
      </w:pPr>
      <w:r>
        <w:t xml:space="preserve">Véritable Déviation (le missile rate sa cible) : +7 PP</w:t>
      </w:r>
    </w:p>
    <w:p>
      <w:pPr>
        <w:numPr>
          <w:ilvl w:val="0"/>
          <w:numId w:val="1041"/>
        </w:numPr>
        <w:pStyle w:val="Compact"/>
      </w:pPr>
      <w:r>
        <w:t xml:space="preserve">Déflexion de masse (affecte un missile par 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Nécromant* · Shaman* · Sombrelame* ·</w:t>
      </w:r>
      <w:r>
        <w:rPr>
          <w:bCs/>
          <w:b/>
        </w:rPr>
        <w:t xml:space="preserve"> </w:t>
      </w:r>
      <w:r>
        <w:rPr>
          <w:bCs/>
          <w:b/>
        </w:rPr>
        <w:t xml:space="preserve">Guérisseur · Elémentaliste‡</w:t>
      </w:r>
    </w:p>
    <w:p>
      <w:pPr>
        <w:pStyle w:val="Corpsdetexte"/>
      </w:pPr>
      <w:r>
        <w:t xml:space="preserve">Source : HARP Codex, HARP Core Book, HARPer’s Bazaar 2 (id 203)</w:t>
      </w:r>
    </w:p>
    <w:bookmarkEnd w:id="38"/>
    <w:bookmarkStart w:id="39" w:name="démon-de-flammes"/>
    <w:p>
      <w:pPr>
        <w:pStyle w:val="Titre2"/>
      </w:pPr>
      <w:r>
        <w:t xml:space="preserve">Démon de Flammes</w:t>
      </w:r>
    </w:p>
    <w:p>
      <w:pPr>
        <w:numPr>
          <w:ilvl w:val="0"/>
          <w:numId w:val="104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 (C)</w:t>
      </w:r>
    </w:p>
    <w:p>
      <w:pPr>
        <w:numPr>
          <w:ilvl w:val="0"/>
          <w:numId w:val="104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4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donner à un feu normal une forme d’humanoïde, et le</w:t>
      </w:r>
      <w:r>
        <w:t xml:space="preserve"> </w:t>
      </w:r>
      <w:r>
        <w:t xml:space="preserve">faire bouger à une vitesse de 3 m par round. Le sort requiert que le feu</w:t>
      </w:r>
      <w:r>
        <w:t xml:space="preserve"> </w:t>
      </w:r>
      <w:r>
        <w:t xml:space="preserve">(au moins de la taille d’un feu de camp ou d’un feu de cheminée) soit</w:t>
      </w:r>
      <w:r>
        <w:t xml:space="preserve"> </w:t>
      </w:r>
      <w:r>
        <w:t xml:space="preserve">dans la portée du sort au moment de l’incantation, puisque le Démon de</w:t>
      </w:r>
      <w:r>
        <w:t xml:space="preserve"> </w:t>
      </w:r>
      <w:r>
        <w:t xml:space="preserve">Flammes est créé depuis le feu. Sans Amélioration, le sort crée un Démon</w:t>
      </w:r>
      <w:r>
        <w:t xml:space="preserve"> </w:t>
      </w:r>
      <w:r>
        <w:t xml:space="preserve">de Flammes de 60 cm de haut. (Voir le bestiaire pour plus d’informations</w:t>
      </w:r>
      <w:r>
        <w:t xml:space="preserve"> </w:t>
      </w:r>
      <w:r>
        <w:t xml:space="preserve">sur les Démons Elémentaires).</w:t>
      </w:r>
    </w:p>
    <w:p>
      <w:pPr>
        <w:pStyle w:val="Corpsdetexte"/>
      </w:pPr>
      <w:r>
        <w:t xml:space="preserve">Le Démon de Flammes doit rester à moins de 15 m du jeteur à tout</w:t>
      </w:r>
      <w:r>
        <w:t xml:space="preserve"> </w:t>
      </w:r>
      <w:r>
        <w:t xml:space="preserve">moment. Le jeteur doit se concentrer pour contrôler le Démon de Flammes.</w:t>
      </w:r>
      <w:r>
        <w:t xml:space="preserve"> </w:t>
      </w:r>
      <w:r>
        <w:t xml:space="preserve">Si sa concentration devait être rompue, le sort serait instantanément</w:t>
      </w:r>
      <w:r>
        <w:t xml:space="preserve"> </w:t>
      </w:r>
      <w:r>
        <w:t xml:space="preserve">dispersé.</w:t>
      </w:r>
    </w:p>
    <w:p>
      <w:pPr>
        <w:pStyle w:val="Corpsdetexte"/>
      </w:pPr>
      <w:r>
        <w:rPr>
          <w:bCs/>
          <w:b/>
        </w:rPr>
        <w:t xml:space="preserve">Contrôle Vocal</w:t>
      </w:r>
      <w:r>
        <w:t xml:space="preserve"> </w:t>
      </w:r>
      <w:r>
        <w:t xml:space="preserve">: Permet au jeteur de donner des</w:t>
      </w:r>
      <w:r>
        <w:t xml:space="preserve"> </w:t>
      </w:r>
      <w:r>
        <w:t xml:space="preserve">ordres simples au Démon de Flammes.</w:t>
      </w:r>
    </w:p>
    <w:p>
      <w:pPr>
        <w:pStyle w:val="Corpsdetexte"/>
      </w:pPr>
      <w:r>
        <w:rPr>
          <w:bCs/>
          <w:b/>
        </w:rPr>
        <w:t xml:space="preserve">Contrôle Mental</w:t>
      </w:r>
      <w:r>
        <w:t xml:space="preserve"> </w:t>
      </w:r>
      <w:r>
        <w:t xml:space="preserve">: Permet au jeteur de donner des</w:t>
      </w:r>
      <w:r>
        <w:t xml:space="preserve"> </w:t>
      </w:r>
      <w:r>
        <w:t xml:space="preserve">ordres simples sans avoir à parler.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3"/>
        </w:numPr>
        <w:pStyle w:val="Compact"/>
      </w:pPr>
      <w:r>
        <w:t xml:space="preserve">Augmenter la taille du Démon (par incrément de taille) : +4 PP</w:t>
      </w:r>
    </w:p>
    <w:p>
      <w:pPr>
        <w:numPr>
          <w:ilvl w:val="0"/>
          <w:numId w:val="1043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43"/>
        </w:numPr>
        <w:pStyle w:val="Compact"/>
      </w:pPr>
      <w:r>
        <w:t xml:space="preserve">Contrôle Vocal : +5 PP</w:t>
      </w:r>
    </w:p>
    <w:p>
      <w:pPr>
        <w:numPr>
          <w:ilvl w:val="0"/>
          <w:numId w:val="1043"/>
        </w:numPr>
        <w:pStyle w:val="Compact"/>
      </w:pPr>
      <w:r>
        <w:t xml:space="preserve">Contrôle Mental : +9 PP</w:t>
      </w:r>
    </w:p>
    <w:p>
      <w:pPr>
        <w:numPr>
          <w:ilvl w:val="0"/>
          <w:numId w:val="1043"/>
        </w:numPr>
        <w:pStyle w:val="Compact"/>
      </w:pPr>
      <w:r>
        <w:t xml:space="preserve">Création de Flammes (pas besoin d’une source existante)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Codex (id 205)</w:t>
      </w:r>
    </w:p>
    <w:bookmarkEnd w:id="39"/>
    <w:bookmarkStart w:id="40" w:name="démon-de-fumée"/>
    <w:p>
      <w:pPr>
        <w:pStyle w:val="Titre2"/>
      </w:pPr>
      <w:r>
        <w:t xml:space="preserve">Démon de Fumée</w:t>
      </w:r>
    </w:p>
    <w:p>
      <w:pPr>
        <w:numPr>
          <w:ilvl w:val="0"/>
          <w:numId w:val="104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 (C)</w:t>
      </w:r>
    </w:p>
    <w:p>
      <w:pPr>
        <w:numPr>
          <w:ilvl w:val="0"/>
          <w:numId w:val="104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4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donner à une fumée une forme d’humanoïde, et le faire</w:t>
      </w:r>
      <w:r>
        <w:t xml:space="preserve"> </w:t>
      </w:r>
      <w:r>
        <w:t xml:space="preserve">bouger à une vitesse de 3 m par round. Le sort impose la présence d’un</w:t>
      </w:r>
      <w:r>
        <w:t xml:space="preserve"> </w:t>
      </w:r>
      <w:r>
        <w:t xml:space="preserve">feu générant de la fumée (au moins de la taille d’un feu de camp ou d’un</w:t>
      </w:r>
      <w:r>
        <w:t xml:space="preserve"> </w:t>
      </w:r>
      <w:r>
        <w:t xml:space="preserve">feu de cheminée) dans la portée du sort au moment de l’incantation,</w:t>
      </w:r>
      <w:r>
        <w:t xml:space="preserve"> </w:t>
      </w:r>
      <w:r>
        <w:t xml:space="preserve">puisque le Démon de Fumée est créé par la fumée du feu. Sans</w:t>
      </w:r>
      <w:r>
        <w:t xml:space="preserve"> </w:t>
      </w:r>
      <w:r>
        <w:t xml:space="preserve">Amélioration, le sort crée un Démon de Fumée de 60 cm de haut. (Voir le</w:t>
      </w:r>
      <w:r>
        <w:t xml:space="preserve"> </w:t>
      </w:r>
      <w:r>
        <w:t xml:space="preserve">bestiaire pour plus d’informations sur les Démons Elémentaires).</w:t>
      </w:r>
    </w:p>
    <w:p>
      <w:pPr>
        <w:pStyle w:val="Corpsdetexte"/>
      </w:pPr>
      <w:r>
        <w:t xml:space="preserve">Le Démon de Fumée doit rester à moins de 15 m du jeteur à tout</w:t>
      </w:r>
      <w:r>
        <w:t xml:space="preserve"> </w:t>
      </w:r>
      <w:r>
        <w:t xml:space="preserve">moment. Le jeteur doit se concentrer pour contrôler le Démon de Fumée.</w:t>
      </w:r>
      <w:r>
        <w:t xml:space="preserve"> </w:t>
      </w:r>
      <w:r>
        <w:t xml:space="preserve">Si sa concentration devait être rompue, le sort serait instantanément</w:t>
      </w:r>
      <w:r>
        <w:t xml:space="preserve"> </w:t>
      </w:r>
      <w:r>
        <w:t xml:space="preserve">dispersé.</w:t>
      </w:r>
    </w:p>
    <w:p>
      <w:pPr>
        <w:pStyle w:val="Corpsdetexte"/>
      </w:pPr>
      <w:r>
        <w:rPr>
          <w:bCs/>
          <w:b/>
        </w:rPr>
        <w:t xml:space="preserve">Contrôle Vocal</w:t>
      </w:r>
      <w:r>
        <w:t xml:space="preserve"> </w:t>
      </w:r>
      <w:r>
        <w:t xml:space="preserve">: Permet au jeteur de donner des</w:t>
      </w:r>
      <w:r>
        <w:t xml:space="preserve"> </w:t>
      </w:r>
      <w:r>
        <w:t xml:space="preserve">ordres simples au Démon de Fumée que celui-ci va suivre.</w:t>
      </w:r>
    </w:p>
    <w:p>
      <w:pPr>
        <w:pStyle w:val="Corpsdetexte"/>
      </w:pPr>
      <w:r>
        <w:rPr>
          <w:bCs/>
          <w:b/>
        </w:rPr>
        <w:t xml:space="preserve">Contrôle Mental</w:t>
      </w:r>
      <w:r>
        <w:t xml:space="preserve"> </w:t>
      </w:r>
      <w:r>
        <w:t xml:space="preserve">: permet au jeteur de donner des</w:t>
      </w:r>
      <w:r>
        <w:t xml:space="preserve"> </w:t>
      </w:r>
      <w:r>
        <w:t xml:space="preserve">ordres simples sans avoir à parler.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5"/>
        </w:numPr>
        <w:pStyle w:val="Compact"/>
      </w:pPr>
      <w:r>
        <w:t xml:space="preserve">Augmenter la taille du Démon (par incrément de taille) : +4 PP</w:t>
      </w:r>
    </w:p>
    <w:p>
      <w:pPr>
        <w:numPr>
          <w:ilvl w:val="0"/>
          <w:numId w:val="1045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45"/>
        </w:numPr>
        <w:pStyle w:val="Compact"/>
      </w:pPr>
      <w:r>
        <w:t xml:space="preserve">Contrôle Vocal : +5 PP</w:t>
      </w:r>
    </w:p>
    <w:p>
      <w:pPr>
        <w:numPr>
          <w:ilvl w:val="0"/>
          <w:numId w:val="1045"/>
        </w:numPr>
        <w:pStyle w:val="Compact"/>
      </w:pPr>
      <w:r>
        <w:t xml:space="preserve">Contrôle Mental : +9 PP</w:t>
      </w:r>
    </w:p>
    <w:p>
      <w:pPr>
        <w:numPr>
          <w:ilvl w:val="0"/>
          <w:numId w:val="1045"/>
        </w:numPr>
        <w:pStyle w:val="Compact"/>
      </w:pPr>
      <w:r>
        <w:t xml:space="preserve">Création de Fumée (pas besoin d’une source existante)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Codex (id 206)</w:t>
      </w:r>
    </w:p>
    <w:bookmarkEnd w:id="40"/>
    <w:bookmarkStart w:id="41" w:name="démon-de-pierre"/>
    <w:p>
      <w:pPr>
        <w:pStyle w:val="Titre2"/>
      </w:pPr>
      <w:r>
        <w:t xml:space="preserve">Démon de Pierre</w:t>
      </w:r>
    </w:p>
    <w:p>
      <w:pPr>
        <w:numPr>
          <w:ilvl w:val="0"/>
          <w:numId w:val="104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 (C)</w:t>
      </w:r>
    </w:p>
    <w:p>
      <w:pPr>
        <w:numPr>
          <w:ilvl w:val="0"/>
          <w:numId w:val="104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4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donner à un tas de pierre une forme d’humanoïde, et le</w:t>
      </w:r>
      <w:r>
        <w:t xml:space="preserve"> </w:t>
      </w:r>
      <w:r>
        <w:t xml:space="preserve">faire bouger à une vitesse de 3 m par round. Le sort impose la présence</w:t>
      </w:r>
      <w:r>
        <w:t xml:space="preserve"> </w:t>
      </w:r>
      <w:r>
        <w:t xml:space="preserve">de pierre dans la portée du sort au moment de l’incantation. Sans</w:t>
      </w:r>
      <w:r>
        <w:t xml:space="preserve"> </w:t>
      </w:r>
      <w:r>
        <w:t xml:space="preserve">Amélioration, le sort crée un Démon de Pierre de 60 cm de haut. (Voir le</w:t>
      </w:r>
      <w:r>
        <w:t xml:space="preserve"> </w:t>
      </w:r>
      <w:r>
        <w:t xml:space="preserve">bestiaire pour plus d’informations sur les Démons Elémentaires).</w:t>
      </w:r>
    </w:p>
    <w:p>
      <w:pPr>
        <w:pStyle w:val="Corpsdetexte"/>
      </w:pPr>
      <w:r>
        <w:t xml:space="preserve">Le Démon de Pierre doit rester à moins de 15 m du jeteur à tout</w:t>
      </w:r>
      <w:r>
        <w:t xml:space="preserve"> </w:t>
      </w:r>
      <w:r>
        <w:t xml:space="preserve">moment. Le jeteur doit se concentrer pour contrôler le Démon de Pierre.</w:t>
      </w:r>
      <w:r>
        <w:t xml:space="preserve"> </w:t>
      </w:r>
      <w:r>
        <w:t xml:space="preserve">Si sa concentration devait être rompue, le sort serait instantanément</w:t>
      </w:r>
      <w:r>
        <w:t xml:space="preserve"> </w:t>
      </w:r>
      <w:r>
        <w:t xml:space="preserve">dispersé.</w:t>
      </w:r>
    </w:p>
    <w:p>
      <w:pPr>
        <w:pStyle w:val="Corpsdetexte"/>
      </w:pPr>
      <w:r>
        <w:rPr>
          <w:bCs/>
          <w:b/>
        </w:rPr>
        <w:t xml:space="preserve">Contrôle Vocal</w:t>
      </w:r>
      <w:r>
        <w:t xml:space="preserve"> </w:t>
      </w:r>
      <w:r>
        <w:t xml:space="preserve">: Permet au jeteur de donner des</w:t>
      </w:r>
      <w:r>
        <w:t xml:space="preserve"> </w:t>
      </w:r>
      <w:r>
        <w:t xml:space="preserve">ordres simples au Démon de Pierre que celui-ci va suivre.</w:t>
      </w:r>
    </w:p>
    <w:p>
      <w:pPr>
        <w:pStyle w:val="Corpsdetexte"/>
      </w:pPr>
      <w:r>
        <w:rPr>
          <w:bCs/>
          <w:b/>
        </w:rPr>
        <w:t xml:space="preserve">Contrôle Mental</w:t>
      </w:r>
      <w:r>
        <w:t xml:space="preserve"> </w:t>
      </w:r>
      <w:r>
        <w:t xml:space="preserve">: Permet au jeteur de donner des</w:t>
      </w:r>
      <w:r>
        <w:t xml:space="preserve"> </w:t>
      </w:r>
      <w:r>
        <w:t xml:space="preserve">ordres simples sans avoir à parler.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7"/>
        </w:numPr>
        <w:pStyle w:val="Compact"/>
      </w:pPr>
      <w:r>
        <w:t xml:space="preserve">Augmenter la taille du Démon (par incrément de taille) : +4 PP</w:t>
      </w:r>
    </w:p>
    <w:p>
      <w:pPr>
        <w:numPr>
          <w:ilvl w:val="0"/>
          <w:numId w:val="1047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47"/>
        </w:numPr>
        <w:pStyle w:val="Compact"/>
      </w:pPr>
      <w:r>
        <w:t xml:space="preserve">Contrôle Vocal : +5 PP</w:t>
      </w:r>
    </w:p>
    <w:p>
      <w:pPr>
        <w:numPr>
          <w:ilvl w:val="0"/>
          <w:numId w:val="1047"/>
        </w:numPr>
        <w:pStyle w:val="Compact"/>
      </w:pPr>
      <w:r>
        <w:t xml:space="preserve">Contrôle Mental : +9 PP</w:t>
      </w:r>
    </w:p>
    <w:p>
      <w:pPr>
        <w:numPr>
          <w:ilvl w:val="0"/>
          <w:numId w:val="1047"/>
        </w:numPr>
        <w:pStyle w:val="Compact"/>
      </w:pPr>
      <w:r>
        <w:t xml:space="preserve">Création de Pierre (pas besoin d’une source existante)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Codex (id 207)</w:t>
      </w:r>
    </w:p>
    <w:bookmarkEnd w:id="41"/>
    <w:bookmarkStart w:id="42" w:name="echange-mental"/>
    <w:p>
      <w:pPr>
        <w:pStyle w:val="Titre2"/>
      </w:pPr>
      <w:r>
        <w:t xml:space="preserve">Echange Mental</w:t>
      </w:r>
    </w:p>
    <w:p>
      <w:pPr>
        <w:numPr>
          <w:ilvl w:val="0"/>
          <w:numId w:val="104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4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4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envoyer ses pensées vers toutes les créatures à moins</w:t>
      </w:r>
      <w:r>
        <w:t xml:space="preserve"> </w:t>
      </w:r>
      <w:r>
        <w:t xml:space="preserve">de 3 m. Les cibles doivent être consentantes, puisqu’il s’agit d’un sort</w:t>
      </w:r>
      <w:r>
        <w:t xml:space="preserve"> </w:t>
      </w:r>
      <w:r>
        <w:t xml:space="preserve">Utilitaire.</w:t>
      </w:r>
    </w:p>
    <w:p>
      <w:pPr>
        <w:pStyle w:val="Corpsdetexte"/>
      </w:pP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 </w:t>
      </w:r>
      <w:r>
        <w:rPr>
          <w:iCs/>
          <w:i/>
        </w:rPr>
        <w:t xml:space="preserve">: Ce sort ne traduit pas les pensées. Les</w:t>
      </w:r>
      <w:r>
        <w:rPr>
          <w:iCs/>
          <w:i/>
        </w:rPr>
        <w:t xml:space="preserve"> </w:t>
      </w:r>
      <w:r>
        <w:rPr>
          <w:iCs/>
          <w:i/>
        </w:rPr>
        <w:t xml:space="preserve">pensées sont transmises dans une langue que le jeteur connaît, et qu’il</w:t>
      </w:r>
      <w:r>
        <w:rPr>
          <w:iCs/>
          <w:i/>
        </w:rPr>
        <w:t xml:space="preserve"> </w:t>
      </w:r>
      <w:r>
        <w:rPr>
          <w:iCs/>
          <w:i/>
        </w:rPr>
        <w:t xml:space="preserve">choisit.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9"/>
        </w:numPr>
        <w:pStyle w:val="Compact"/>
      </w:pPr>
      <w:r>
        <w:t xml:space="preserve">Augmenter la portée (par tranche de 15 m) : +2 PP</w:t>
      </w:r>
    </w:p>
    <w:p>
      <w:pPr>
        <w:numPr>
          <w:ilvl w:val="0"/>
          <w:numId w:val="1049"/>
        </w:numPr>
        <w:pStyle w:val="Compact"/>
      </w:pPr>
      <w:r>
        <w:t xml:space="preserve">Sélectionner les cibles (1 personne par rang max) : +4 PP</w:t>
      </w:r>
    </w:p>
    <w:p>
      <w:pPr>
        <w:numPr>
          <w:ilvl w:val="0"/>
          <w:numId w:val="1049"/>
        </w:numPr>
        <w:pStyle w:val="Compact"/>
      </w:pPr>
      <w:r>
        <w:t xml:space="preserve">Traduction automatique (par langage) : +4 PP</w:t>
      </w:r>
    </w:p>
    <w:p>
      <w:pPr>
        <w:numPr>
          <w:ilvl w:val="0"/>
          <w:numId w:val="1049"/>
        </w:numPr>
        <w:pStyle w:val="Compact"/>
      </w:pPr>
      <w:r>
        <w:t xml:space="preserve">Échange dans les deux sens (jeteur - cible)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</w:t>
      </w:r>
    </w:p>
    <w:p>
      <w:pPr>
        <w:pStyle w:val="Corpsdetexte"/>
      </w:pPr>
      <w:r>
        <w:t xml:space="preserve">Source : HARP Codex, HARPer’s Grimoire (id 223)</w:t>
      </w:r>
    </w:p>
    <w:bookmarkEnd w:id="42"/>
    <w:bookmarkStart w:id="43" w:name="embrasement-des-nerfs"/>
    <w:p>
      <w:pPr>
        <w:pStyle w:val="Titre2"/>
      </w:pPr>
      <w:r>
        <w:t xml:space="preserve">Embrasement des Nerfs</w:t>
      </w:r>
    </w:p>
    <w:p>
      <w:pPr>
        <w:numPr>
          <w:ilvl w:val="0"/>
          <w:numId w:val="105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5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5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5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5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ressent une douleur intense alors que son sang se met à</w:t>
      </w:r>
      <w:r>
        <w:t xml:space="preserve"> </w:t>
      </w:r>
      <w:r>
        <w:t xml:space="preserve">bouillir. Ses Points de Vie sont réduits de 25% (par rapport à son total</w:t>
      </w:r>
      <w:r>
        <w:t xml:space="preserve"> </w:t>
      </w:r>
      <w:r>
        <w:t xml:space="preserve">courant) et la douleur impose à la cible un malus de -25% à toutes ses</w:t>
      </w:r>
      <w:r>
        <w:t xml:space="preserve"> </w:t>
      </w:r>
      <w:r>
        <w:t xml:space="preserve">actions physiques ou mentales pendant la durée du sort.</w:t>
      </w:r>
    </w:p>
    <w:p>
      <w:pPr>
        <w:pStyle w:val="Corpsdetexte"/>
      </w:pPr>
      <w:r>
        <w:t xml:space="preserve">A la fin du sort, les Points de Vie perdus sont restaurés et le malus</w:t>
      </w:r>
      <w:r>
        <w:t xml:space="preserve"> </w:t>
      </w:r>
      <w:r>
        <w:t xml:space="preserve">disparait.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1"/>
        </w:numPr>
        <w:pStyle w:val="Compact"/>
      </w:pPr>
      <w:r>
        <w:t xml:space="preserve">Augmenter la douleur (-50 aux actions et PdV réduits de 50%) : +3</w:t>
      </w:r>
      <w:r>
        <w:t xml:space="preserve"> </w:t>
      </w:r>
      <w:r>
        <w:t xml:space="preserve">PP</w:t>
      </w:r>
    </w:p>
    <w:p>
      <w:pPr>
        <w:numPr>
          <w:ilvl w:val="0"/>
          <w:numId w:val="1051"/>
        </w:numPr>
        <w:pStyle w:val="Compact"/>
      </w:pPr>
      <w:r>
        <w:t xml:space="preserve">Augmenter la douleur (-75 aux actions et PdV réduits de 75%) : +6</w:t>
      </w:r>
      <w:r>
        <w:t xml:space="preserve"> </w:t>
      </w:r>
      <w:r>
        <w:t xml:space="preserve">PP</w:t>
      </w:r>
    </w:p>
    <w:p>
      <w:pPr>
        <w:numPr>
          <w:ilvl w:val="0"/>
          <w:numId w:val="1051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51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Nécromant*</w:t>
      </w:r>
    </w:p>
    <w:p>
      <w:pPr>
        <w:pStyle w:val="Corpsdetexte"/>
      </w:pPr>
      <w:r>
        <w:t xml:space="preserve">Source : HARP Codex, HARP Core Book (id 225)</w:t>
      </w:r>
    </w:p>
    <w:bookmarkEnd w:id="43"/>
    <w:bookmarkStart w:id="44" w:name="enchantement-de-matrice"/>
    <w:p>
      <w:pPr>
        <w:pStyle w:val="Titre2"/>
      </w:pPr>
      <w:r>
        <w:t xml:space="preserve">Enchantement de Matrice</w:t>
      </w:r>
    </w:p>
    <w:p>
      <w:pPr>
        <w:numPr>
          <w:ilvl w:val="0"/>
          <w:numId w:val="105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jour</w:t>
      </w:r>
    </w:p>
    <w:p>
      <w:pPr>
        <w:numPr>
          <w:ilvl w:val="0"/>
          <w:numId w:val="105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5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5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d’enchanter un objet en l’imprégnant d’une</w:t>
      </w:r>
      <w:r>
        <w:t xml:space="preserve"> </w:t>
      </w:r>
      <w:r>
        <w:t xml:space="preserve">matrice magique capable de stocker un sort ayant un coût de 5 PP ou</w:t>
      </w:r>
      <w:r>
        <w:t xml:space="preserve"> </w:t>
      </w:r>
      <w:r>
        <w:t xml:space="preserve">moins. La forme de base imprègne un sort ou un effet magique dans un</w:t>
      </w:r>
      <w:r>
        <w:t xml:space="preserve"> </w:t>
      </w:r>
      <w:r>
        <w:t xml:space="preserve">Objet Clé fabriqué par le jeteur. Une fois le premier enchantement</w:t>
      </w:r>
      <w:r>
        <w:t xml:space="preserve"> </w:t>
      </w:r>
      <w:r>
        <w:t xml:space="preserve">terminé, l’Objet Clé reste dormant pendant 24 h, après quoi le sort doit</w:t>
      </w:r>
      <w:r>
        <w:t xml:space="preserve"> </w:t>
      </w:r>
      <w:r>
        <w:t xml:space="preserve">être jeté à nouveau sur l’Objet Clé en utilisant cette fois</w:t>
      </w:r>
      <w:r>
        <w:t xml:space="preserve"> </w:t>
      </w:r>
      <w:r>
        <w:t xml:space="preserve">l’Amélioration « Activation de la Clé ». D’autres Améliorations peuvent</w:t>
      </w:r>
      <w:r>
        <w:t xml:space="preserve"> </w:t>
      </w:r>
      <w:r>
        <w:t xml:space="preserve">alors être utilisées pour spécifier des cibles autres que le porteur ou</w:t>
      </w:r>
      <w:r>
        <w:t xml:space="preserve"> </w:t>
      </w:r>
      <w:r>
        <w:t xml:space="preserve">pour définir des conditions de déclenchements particuliers.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Augmenter le potentiel de la matrice</w:t>
      </w:r>
      <w:r>
        <w:t xml:space="preserve"> </w:t>
      </w:r>
      <w:r>
        <w:t xml:space="preserve">: Permet</w:t>
      </w:r>
      <w:r>
        <w:t xml:space="preserve"> </w:t>
      </w:r>
      <w:r>
        <w:t xml:space="preserve">d’enchanter l’objet avec des sorts plus puissants, sur une base de 1 PP</w:t>
      </w:r>
      <w:r>
        <w:t xml:space="preserve"> </w:t>
      </w:r>
      <w:r>
        <w:t xml:space="preserve">pour 1 PP.</w:t>
      </w:r>
    </w:p>
    <w:p>
      <w:pPr>
        <w:pStyle w:val="Corpsdetexte"/>
      </w:pPr>
      <w:r>
        <w:rPr>
          <w:bCs/>
          <w:b/>
        </w:rPr>
        <w:t xml:space="preserve">Activation de la Clé</w:t>
      </w:r>
      <w:r>
        <w:t xml:space="preserve"> </w:t>
      </w:r>
      <w:r>
        <w:t xml:space="preserve">: Utilisé sur un objet qui a</w:t>
      </w:r>
      <w:r>
        <w:t xml:space="preserve"> </w:t>
      </w:r>
      <w:r>
        <w:t xml:space="preserve">déjà été imprégné une première fois pour rendre la matrice active. Cette</w:t>
      </w:r>
      <w:r>
        <w:t xml:space="preserve"> </w:t>
      </w:r>
      <w:r>
        <w:t xml:space="preserve">option peut être utilisée pour rafraichir l’enchantement, lui donnant</w:t>
      </w:r>
      <w:r>
        <w:t xml:space="preserve"> </w:t>
      </w:r>
      <w:r>
        <w:t xml:space="preserve">une année supplémentaire de durée.</w:t>
      </w:r>
    </w:p>
    <w:p>
      <w:pPr>
        <w:pStyle w:val="Corpsdetexte"/>
      </w:pPr>
      <w:r>
        <w:rPr>
          <w:bCs/>
          <w:b/>
        </w:rPr>
        <w:t xml:space="preserve">Autre Cible</w:t>
      </w:r>
      <w:r>
        <w:t xml:space="preserve"> </w:t>
      </w:r>
      <w:r>
        <w:t xml:space="preserve">: Permet de de désigner une cible pour</w:t>
      </w:r>
      <w:r>
        <w:t xml:space="preserve"> </w:t>
      </w:r>
      <w:r>
        <w:t xml:space="preserve">le sort au moment de son déclenchement. Si cette Amélioration n’est pas</w:t>
      </w:r>
      <w:r>
        <w:t xml:space="preserve"> </w:t>
      </w:r>
      <w:r>
        <w:t xml:space="preserve">utilisée, le porteur de l’objet est la cible.</w:t>
      </w:r>
    </w:p>
    <w:p>
      <w:pPr>
        <w:pStyle w:val="Corpsdetexte"/>
      </w:pPr>
      <w:r>
        <w:rPr>
          <w:bCs/>
          <w:b/>
        </w:rPr>
        <w:t xml:space="preserve">Déclencheur Simple</w:t>
      </w:r>
      <w:r>
        <w:t xml:space="preserve"> </w:t>
      </w:r>
      <w:r>
        <w:t xml:space="preserve">: A moins que l’Objet Clé ne soit</w:t>
      </w:r>
      <w:r>
        <w:t xml:space="preserve"> </w:t>
      </w:r>
      <w:r>
        <w:t xml:space="preserve">enchanté avec l’Amélioration « Effet Permanent », il doit posséder un</w:t>
      </w:r>
      <w:r>
        <w:t xml:space="preserve"> </w:t>
      </w:r>
      <w:r>
        <w:t xml:space="preserve">déclencheur. Cette Amélioration permet de spécifier un déclencheur</w:t>
      </w:r>
      <w:r>
        <w:t xml:space="preserve"> </w:t>
      </w:r>
      <w:r>
        <w:t xml:space="preserve">simple pour que le sort prenne effet, tels qu’un mot de commande ou un</w:t>
      </w:r>
      <w:r>
        <w:t xml:space="preserve"> </w:t>
      </w:r>
      <w:r>
        <w:t xml:space="preserve">mouvement basique.</w:t>
      </w:r>
    </w:p>
    <w:p>
      <w:pPr>
        <w:pStyle w:val="Corpsdetexte"/>
      </w:pPr>
      <w:r>
        <w:rPr>
          <w:bCs/>
          <w:b/>
        </w:rPr>
        <w:t xml:space="preserve">Déclencheur Complexe</w:t>
      </w:r>
      <w:r>
        <w:t xml:space="preserve"> </w:t>
      </w:r>
      <w:r>
        <w:t xml:space="preserve">: Permet de spécifier un</w:t>
      </w:r>
      <w:r>
        <w:t xml:space="preserve"> </w:t>
      </w:r>
      <w:r>
        <w:t xml:space="preserve">déclencheur complexe, comme ceux décrits dans le sort « Déclenchement de</w:t>
      </w:r>
      <w:r>
        <w:t xml:space="preserve"> </w:t>
      </w:r>
      <w:r>
        <w:t xml:space="preserve">Sorts ».</w:t>
      </w:r>
    </w:p>
    <w:p>
      <w:pPr>
        <w:pStyle w:val="Corpsdetexte"/>
      </w:pPr>
      <w:r>
        <w:rPr>
          <w:bCs/>
          <w:b/>
        </w:rPr>
        <w:t xml:space="preserve">Effet Déclenché</w:t>
      </w:r>
      <w:r>
        <w:t xml:space="preserve"> </w:t>
      </w:r>
      <w:r>
        <w:t xml:space="preserve">: Cette Amélioration permet au sort</w:t>
      </w:r>
      <w:r>
        <w:t xml:space="preserve"> </w:t>
      </w:r>
      <w:r>
        <w:t xml:space="preserve">imprégné d’être déclenché à chaque fois que la condition de</w:t>
      </w:r>
      <w:r>
        <w:t xml:space="preserve"> </w:t>
      </w:r>
      <w:r>
        <w:t xml:space="preserve">déclenchement se produit. Ceci peut aussi permettre au sort de rester</w:t>
      </w:r>
      <w:r>
        <w:t xml:space="preserve"> </w:t>
      </w:r>
      <w:r>
        <w:t xml:space="preserve">actif tant que la condition est remplie. Ne peut évidemment pas être</w:t>
      </w:r>
      <w:r>
        <w:t xml:space="preserve"> </w:t>
      </w:r>
      <w:r>
        <w:t xml:space="preserve">utilisé avec les sorts d’attaques ou ceux qui n’ont aucune durée.</w:t>
      </w:r>
    </w:p>
    <w:p>
      <w:pPr>
        <w:pStyle w:val="Corpsdetexte"/>
      </w:pPr>
      <w:r>
        <w:rPr>
          <w:bCs/>
          <w:b/>
        </w:rPr>
        <w:t xml:space="preserve">Diminuer le Délai de Recharge</w:t>
      </w:r>
      <w:r>
        <w:t xml:space="preserve"> </w:t>
      </w:r>
      <w:r>
        <w:t xml:space="preserve">: Cette Amélioration</w:t>
      </w:r>
      <w:r>
        <w:t xml:space="preserve"> </w:t>
      </w:r>
      <w:r>
        <w:t xml:space="preserve">permet au sort imprégné d’être utilisé plus d’une fois par heure.</w:t>
      </w:r>
    </w:p>
    <w:p>
      <w:pPr>
        <w:pStyle w:val="Corpsdetexte"/>
      </w:pPr>
      <w:r>
        <w:rPr>
          <w:bCs/>
          <w:b/>
        </w:rPr>
        <w:t xml:space="preserve">Effet Permanent</w:t>
      </w:r>
      <w:r>
        <w:t xml:space="preserve"> </w:t>
      </w:r>
      <w:r>
        <w:t xml:space="preserve">: Cette Amélioration permet au sort</w:t>
      </w:r>
      <w:r>
        <w:t xml:space="preserve"> </w:t>
      </w:r>
      <w:r>
        <w:t xml:space="preserve">imprégné de rester actif en permanence. Ne peut évidemment pas être</w:t>
      </w:r>
      <w:r>
        <w:t xml:space="preserve"> </w:t>
      </w:r>
      <w:r>
        <w:t xml:space="preserve">utilisé avec les sorts d’attaques ou ceux qui n’ont aucune durée.</w:t>
      </w:r>
    </w:p>
    <w:p>
      <w:pPr>
        <w:pStyle w:val="Corpsdetexte"/>
      </w:pPr>
      <w:r>
        <w:rPr>
          <w:bCs/>
          <w:b/>
        </w:rPr>
        <w:t xml:space="preserve">Objet Clé Universel</w:t>
      </w:r>
      <w:r>
        <w:t xml:space="preserve"> </w:t>
      </w:r>
      <w:r>
        <w:t xml:space="preserve">: Cette Amélioration peut être</w:t>
      </w:r>
      <w:r>
        <w:t xml:space="preserve"> </w:t>
      </w:r>
      <w:r>
        <w:t xml:space="preserve">utilisée de deux manières différentes. Si elle est utilisée lors de la</w:t>
      </w:r>
      <w:r>
        <w:t xml:space="preserve"> </w:t>
      </w:r>
      <w:r>
        <w:t xml:space="preserve">création de l’Objet Clé, elle autorise tout jeteur qui connait le sort à</w:t>
      </w:r>
      <w:r>
        <w:t xml:space="preserve"> </w:t>
      </w:r>
      <w:r>
        <w:t xml:space="preserve">indiquer les cibles et les déclencheurs. Elle permet aussi au jeteur de</w:t>
      </w:r>
      <w:r>
        <w:t xml:space="preserve"> </w:t>
      </w:r>
      <w:r>
        <w:t xml:space="preserve">travailler sur un objet fabriqué et enchanté par un autre qui n’a pas</w:t>
      </w:r>
      <w:r>
        <w:t xml:space="preserve"> </w:t>
      </w:r>
      <w:r>
        <w:t xml:space="preserve">utilisé cette option.</w:t>
      </w:r>
    </w:p>
    <w:p>
      <w:pPr>
        <w:pStyle w:val="Corpsdetexte"/>
      </w:pPr>
      <w:r>
        <w:rPr>
          <w:bCs/>
          <w:b/>
        </w:rPr>
        <w:t xml:space="preserve">Aire d’Effet</w:t>
      </w:r>
      <w:r>
        <w:t xml:space="preserve"> </w:t>
      </w:r>
      <w:r>
        <w:t xml:space="preserve">: Permet de conférer au sort une aire</w:t>
      </w:r>
      <w:r>
        <w:t xml:space="preserve"> </w:t>
      </w:r>
      <w:r>
        <w:t xml:space="preserve">d’effet de 3 m x 3 m x 3 m. Peut uniquement être utilisé pendant la</w:t>
      </w:r>
      <w:r>
        <w:t xml:space="preserve"> </w:t>
      </w:r>
      <w:r>
        <w:t xml:space="preserve">création de l’Objet Clé, et ne fonctionne pas avec les sorts</w:t>
      </w:r>
      <w:r>
        <w:t xml:space="preserve"> </w:t>
      </w:r>
      <w:r>
        <w:t xml:space="preserve">d’attaques.</w:t>
      </w:r>
    </w:p>
    <w:p>
      <w:pPr>
        <w:pStyle w:val="Corpsdetexte"/>
      </w:pPr>
      <w:r>
        <w:rPr>
          <w:bCs/>
          <w:b/>
        </w:rPr>
        <w:t xml:space="preserve">Augmenter l’Aire d’Effet</w:t>
      </w:r>
      <w:r>
        <w:t xml:space="preserve"> </w:t>
      </w:r>
      <w:r>
        <w:t xml:space="preserve">: Requiert l’utilisation de</w:t>
      </w:r>
      <w:r>
        <w:t xml:space="preserve"> </w:t>
      </w:r>
      <w:r>
        <w:t xml:space="preserve">l’Amélioration « Aire d’Effet ». Augmente l’aire d’effet de 3 m x 3 m x</w:t>
      </w:r>
      <w:r>
        <w:t xml:space="preserve"> </w:t>
      </w:r>
      <w:r>
        <w:t xml:space="preserve">3 m.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3"/>
        </w:numPr>
        <w:pStyle w:val="Compact"/>
      </w:pPr>
      <w:r>
        <w:t xml:space="preserve">Augmenter le potentiel de la matrice (par +1 PP) : +1 PP</w:t>
      </w:r>
    </w:p>
    <w:p>
      <w:pPr>
        <w:numPr>
          <w:ilvl w:val="0"/>
          <w:numId w:val="1053"/>
        </w:numPr>
        <w:pStyle w:val="Compact"/>
      </w:pPr>
      <w:r>
        <w:t xml:space="preserve">Activation de la Clé : +1 PP</w:t>
      </w:r>
    </w:p>
    <w:p>
      <w:pPr>
        <w:numPr>
          <w:ilvl w:val="0"/>
          <w:numId w:val="1053"/>
        </w:numPr>
        <w:pStyle w:val="Compact"/>
      </w:pPr>
      <w:r>
        <w:t xml:space="preserve">Autre Cible : +2 PP</w:t>
      </w:r>
    </w:p>
    <w:p>
      <w:pPr>
        <w:numPr>
          <w:ilvl w:val="0"/>
          <w:numId w:val="1053"/>
        </w:numPr>
        <w:pStyle w:val="Compact"/>
      </w:pPr>
      <w:r>
        <w:t xml:space="preserve">Déclencheur Simple (par déclencheur) : +2 PP</w:t>
      </w:r>
    </w:p>
    <w:p>
      <w:pPr>
        <w:numPr>
          <w:ilvl w:val="0"/>
          <w:numId w:val="1053"/>
        </w:numPr>
        <w:pStyle w:val="Compact"/>
      </w:pPr>
      <w:r>
        <w:t xml:space="preserve">Déclencheur Complexe (par déclencheur) : +4 PP</w:t>
      </w:r>
    </w:p>
    <w:p>
      <w:pPr>
        <w:numPr>
          <w:ilvl w:val="0"/>
          <w:numId w:val="1053"/>
        </w:numPr>
        <w:pStyle w:val="Compact"/>
      </w:pPr>
      <w:r>
        <w:t xml:space="preserve">Effet Déclenché : +10 PP</w:t>
      </w:r>
    </w:p>
    <w:p>
      <w:pPr>
        <w:numPr>
          <w:ilvl w:val="0"/>
          <w:numId w:val="1053"/>
        </w:numPr>
        <w:pStyle w:val="Compact"/>
      </w:pPr>
      <w:r>
        <w:t xml:space="preserve">Diminuer le Délai de Recharge (10 minutes) : +2 PP</w:t>
      </w:r>
    </w:p>
    <w:p>
      <w:pPr>
        <w:numPr>
          <w:ilvl w:val="0"/>
          <w:numId w:val="1053"/>
        </w:numPr>
        <w:pStyle w:val="Compact"/>
      </w:pPr>
      <w:r>
        <w:t xml:space="preserve">Diminuer le Délai de Recharge (1 minute) : +4 PP</w:t>
      </w:r>
    </w:p>
    <w:p>
      <w:pPr>
        <w:numPr>
          <w:ilvl w:val="0"/>
          <w:numId w:val="1053"/>
        </w:numPr>
        <w:pStyle w:val="Compact"/>
      </w:pPr>
      <w:r>
        <w:t xml:space="preserve">Diminuer le Délai de Recharge (10 rounds) : +6 PP</w:t>
      </w:r>
    </w:p>
    <w:p>
      <w:pPr>
        <w:numPr>
          <w:ilvl w:val="0"/>
          <w:numId w:val="1053"/>
        </w:numPr>
        <w:pStyle w:val="Compact"/>
      </w:pPr>
      <w:r>
        <w:t xml:space="preserve">Diminuer le Délai de Recharge (5 rounds) : +8 PP</w:t>
      </w:r>
    </w:p>
    <w:p>
      <w:pPr>
        <w:numPr>
          <w:ilvl w:val="0"/>
          <w:numId w:val="1053"/>
        </w:numPr>
        <w:pStyle w:val="Compact"/>
      </w:pPr>
      <w:r>
        <w:t xml:space="preserve">Diminuer le Délai de Recharge (2 rounds) : +10 PP</w:t>
      </w:r>
    </w:p>
    <w:p>
      <w:pPr>
        <w:numPr>
          <w:ilvl w:val="0"/>
          <w:numId w:val="1053"/>
        </w:numPr>
        <w:pStyle w:val="Compact"/>
      </w:pPr>
      <w:r>
        <w:t xml:space="preserve">Effet Permanent : +20 PP</w:t>
      </w:r>
    </w:p>
    <w:p>
      <w:pPr>
        <w:numPr>
          <w:ilvl w:val="0"/>
          <w:numId w:val="1053"/>
        </w:numPr>
        <w:pStyle w:val="Compact"/>
      </w:pPr>
      <w:r>
        <w:t xml:space="preserve">Objet Clé Universel : +4 PP</w:t>
      </w:r>
    </w:p>
    <w:p>
      <w:pPr>
        <w:numPr>
          <w:ilvl w:val="0"/>
          <w:numId w:val="1053"/>
        </w:numPr>
        <w:pStyle w:val="Compact"/>
      </w:pPr>
      <w:r>
        <w:t xml:space="preserve">Aire d’Effet : +4 PP</w:t>
      </w:r>
    </w:p>
    <w:p>
      <w:pPr>
        <w:numPr>
          <w:ilvl w:val="0"/>
          <w:numId w:val="1053"/>
        </w:numPr>
        <w:pStyle w:val="Compact"/>
      </w:pPr>
      <w:r>
        <w:t xml:space="preserve">Augmenter l’Aire d’Effet (par tranche de 3 m x 3 m x 3 m) : +2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226)</w:t>
      </w:r>
    </w:p>
    <w:bookmarkEnd w:id="44"/>
    <w:bookmarkStart w:id="45" w:name="fantasmes"/>
    <w:p>
      <w:pPr>
        <w:pStyle w:val="Titre2"/>
      </w:pPr>
      <w:r>
        <w:t xml:space="preserve">Fantasmes</w:t>
      </w:r>
    </w:p>
    <w:p>
      <w:pPr>
        <w:numPr>
          <w:ilvl w:val="0"/>
          <w:numId w:val="105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 (C)</w:t>
      </w:r>
    </w:p>
    <w:p>
      <w:pPr>
        <w:numPr>
          <w:ilvl w:val="0"/>
          <w:numId w:val="105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5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5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Crée une image unique d’un objet ou d’une personne qui se déplace</w:t>
      </w:r>
      <w:r>
        <w:t xml:space="preserve"> </w:t>
      </w:r>
      <w:r>
        <w:t xml:space="preserve">comme le souhaite le jeteur, à une vitesse égale au MdB du jeteur, tant</w:t>
      </w:r>
      <w:r>
        <w:t xml:space="preserve"> </w:t>
      </w:r>
      <w:r>
        <w:t xml:space="preserve">qu’il se concentre. Quand le jeteur cesse de se concentrer, l’image</w:t>
      </w:r>
      <w:r>
        <w:t xml:space="preserve"> </w:t>
      </w:r>
      <w:r>
        <w:t xml:space="preserve">persiste mais ne bouge plus, jusqu’à la fin de la durée du sort. Si la</w:t>
      </w:r>
      <w:r>
        <w:t xml:space="preserve"> </w:t>
      </w:r>
      <w:r>
        <w:t xml:space="preserve">durée n’est pas dépassée, le jeteur peut se concentrer à nouveau et</w:t>
      </w:r>
      <w:r>
        <w:t xml:space="preserve"> </w:t>
      </w:r>
      <w:r>
        <w:t xml:space="preserve">diriger les mouvements de l’image. L’image doit tenir dans une sphère de</w:t>
      </w:r>
      <w:r>
        <w:t xml:space="preserve"> </w:t>
      </w:r>
      <w:r>
        <w:t xml:space="preserve">1,50 m de rayon.</w:t>
      </w:r>
    </w:p>
    <w:p>
      <w:pPr>
        <w:pStyle w:val="Corpsdetexte"/>
      </w:pPr>
      <w:r>
        <w:t xml:space="preserve">Tous les aspects du Fantasme existent réellement (pas de JR) et ne</w:t>
      </w:r>
      <w:r>
        <w:t xml:space="preserve"> </w:t>
      </w:r>
      <w:r>
        <w:t xml:space="preserve">sont détectables qu’avec des sorts de magie ou des capacités spéciales</w:t>
      </w:r>
      <w:r>
        <w:t xml:space="preserve"> </w:t>
      </w:r>
      <w:r>
        <w:t xml:space="preserve">spécifiques. Ce n’est qu’en rentrant en contact avec le Fantasme que</w:t>
      </w:r>
      <w:r>
        <w:t xml:space="preserve"> </w:t>
      </w:r>
      <w:r>
        <w:t xml:space="preserve">l’on a la possibilité de se rendre compte qu’il n’est pas réel. Le</w:t>
      </w:r>
      <w:r>
        <w:t xml:space="preserve"> </w:t>
      </w:r>
      <w:r>
        <w:t xml:space="preserve">Fantasme continue à exister même si une créature s’est aperçue de son</w:t>
      </w:r>
      <w:r>
        <w:t xml:space="preserve"> </w:t>
      </w:r>
      <w:r>
        <w:t xml:space="preserve">aspect illusoire.</w:t>
      </w:r>
    </w:p>
    <w:p>
      <w:pPr>
        <w:pStyle w:val="Corpsdetexte"/>
      </w:pP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 </w:t>
      </w:r>
      <w:r>
        <w:rPr>
          <w:iCs/>
          <w:i/>
        </w:rPr>
        <w:t xml:space="preserve">: Les Fantasmes avec l’Amélioration de</w:t>
      </w:r>
      <w:r>
        <w:rPr>
          <w:iCs/>
          <w:i/>
        </w:rPr>
        <w:t xml:space="preserve"> </w:t>
      </w:r>
      <w:r>
        <w:rPr>
          <w:iCs/>
          <w:i/>
        </w:rPr>
        <w:t xml:space="preserve">toucher ne font aucun dommage si ils simulent une attaque. La cible</w:t>
      </w:r>
      <w:r>
        <w:rPr>
          <w:iCs/>
          <w:i/>
        </w:rPr>
        <w:t xml:space="preserve"> </w:t>
      </w:r>
      <w:r>
        <w:rPr>
          <w:iCs/>
          <w:i/>
        </w:rPr>
        <w:t xml:space="preserve">s’apercevra immédiatement que le Fantasme n’est pas réel.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5"/>
        </w:numPr>
        <w:pStyle w:val="Compact"/>
      </w:pPr>
      <w:r>
        <w:t xml:space="preserve">Ajouter un effet sensoriel (toucher, odeur, son, etc.) : +2 PP</w:t>
      </w:r>
    </w:p>
    <w:p>
      <w:pPr>
        <w:numPr>
          <w:ilvl w:val="0"/>
          <w:numId w:val="1055"/>
        </w:numPr>
        <w:pStyle w:val="Compact"/>
      </w:pPr>
      <w:r>
        <w:t xml:space="preserve">Ajouter deux effets sensoriels : +4 PP</w:t>
      </w:r>
    </w:p>
    <w:p>
      <w:pPr>
        <w:numPr>
          <w:ilvl w:val="0"/>
          <w:numId w:val="1055"/>
        </w:numPr>
        <w:pStyle w:val="Compact"/>
      </w:pPr>
      <w:r>
        <w:t xml:space="preserve">Ajouter tous les effets sensoriels : +8 PP</w:t>
      </w:r>
    </w:p>
    <w:p>
      <w:pPr>
        <w:numPr>
          <w:ilvl w:val="0"/>
          <w:numId w:val="1055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Magicien · Thaumaturge</w:t>
      </w:r>
    </w:p>
    <w:p>
      <w:pPr>
        <w:pStyle w:val="Corpsdetexte"/>
      </w:pPr>
      <w:r>
        <w:t xml:space="preserve">Source : HARP Core Book (id 229)</w:t>
      </w:r>
    </w:p>
    <w:bookmarkEnd w:id="45"/>
    <w:bookmarkStart w:id="46" w:name="fausse-identité"/>
    <w:p>
      <w:pPr>
        <w:pStyle w:val="Titre2"/>
      </w:pPr>
      <w:r>
        <w:t xml:space="preserve">Fausse Identité</w:t>
      </w:r>
    </w:p>
    <w:p>
      <w:pPr>
        <w:numPr>
          <w:ilvl w:val="0"/>
          <w:numId w:val="105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5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5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5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apparaît comme appartenant à une autre race pour toutes les</w:t>
      </w:r>
      <w:r>
        <w:t xml:space="preserve"> </w:t>
      </w:r>
      <w:r>
        <w:t xml:space="preserve">détections magiques ou mentales.</w:t>
      </w:r>
    </w:p>
    <w:p>
      <w:pPr>
        <w:pStyle w:val="Corpsdetexte"/>
      </w:pPr>
      <w:r>
        <w:rPr>
          <w:bCs/>
          <w:b/>
        </w:rPr>
        <w:t xml:space="preserve">Fausse Puissance</w:t>
      </w:r>
      <w:r>
        <w:t xml:space="preserve"> </w:t>
      </w:r>
      <w:r>
        <w:t xml:space="preserve">: Utilisée pour donner une fausse</w:t>
      </w:r>
      <w:r>
        <w:t xml:space="preserve"> </w:t>
      </w:r>
      <w:r>
        <w:t xml:space="preserve">information sur les niveaux du personnage, entre 1/4 et le double de la</w:t>
      </w:r>
      <w:r>
        <w:t xml:space="preserve"> </w:t>
      </w:r>
      <w:r>
        <w:t xml:space="preserve">réalité.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7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57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57"/>
        </w:numPr>
        <w:pStyle w:val="Compact"/>
      </w:pPr>
      <w:r>
        <w:t xml:space="preserve">Fausse Profession (choisie par le jeteur) : +2 PP</w:t>
      </w:r>
    </w:p>
    <w:p>
      <w:pPr>
        <w:numPr>
          <w:ilvl w:val="0"/>
          <w:numId w:val="1057"/>
        </w:numPr>
        <w:pStyle w:val="Compact"/>
      </w:pPr>
      <w:r>
        <w:t xml:space="preserve">Fausse Puissance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Codex, HARP Core Book (id 231)</w:t>
      </w:r>
    </w:p>
    <w:bookmarkEnd w:id="46"/>
    <w:bookmarkStart w:id="47" w:name="forge-ardente"/>
    <w:p>
      <w:pPr>
        <w:pStyle w:val="Titre2"/>
      </w:pPr>
      <w:r>
        <w:t xml:space="preserve">Forge Ardente</w:t>
      </w:r>
    </w:p>
    <w:p>
      <w:pPr>
        <w:numPr>
          <w:ilvl w:val="0"/>
          <w:numId w:val="105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5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5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5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ce sort est jeté sur un feu normal (non-magique), ce sort</w:t>
      </w:r>
      <w:r>
        <w:t xml:space="preserve"> </w:t>
      </w:r>
      <w:r>
        <w:t xml:space="preserve">permet à ce feu de se consumer de manière beaucoup plus efficace. Le feu</w:t>
      </w:r>
      <w:r>
        <w:t xml:space="preserve"> </w:t>
      </w:r>
      <w:r>
        <w:t xml:space="preserve">va brûler 50% plus longtemps et générer 50% plus de chaleur, tout en</w:t>
      </w:r>
      <w:r>
        <w:t xml:space="preserve"> </w:t>
      </w:r>
      <w:r>
        <w:t xml:space="preserve">consommant le même volume de « carburant », bois, charbon, etc. Ce feu</w:t>
      </w:r>
      <w:r>
        <w:t xml:space="preserve"> </w:t>
      </w:r>
      <w:r>
        <w:t xml:space="preserve">laissera aussi 50% moins de cendres.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9"/>
        </w:numPr>
        <w:pStyle w:val="Compact"/>
      </w:pPr>
      <w:r>
        <w:t xml:space="preserve">Augmenter la puissance (par tranche de 5%) : +2 PP</w:t>
      </w:r>
    </w:p>
    <w:p>
      <w:pPr>
        <w:numPr>
          <w:ilvl w:val="0"/>
          <w:numId w:val="1059"/>
        </w:numPr>
        <w:pStyle w:val="Compact"/>
      </w:pPr>
      <w:r>
        <w:t xml:space="preserve">Augmenter la durée (par +1 heure) : +5 PP</w:t>
      </w:r>
    </w:p>
    <w:p>
      <w:pPr>
        <w:numPr>
          <w:ilvl w:val="0"/>
          <w:numId w:val="1059"/>
        </w:numPr>
        <w:pStyle w:val="Compact"/>
      </w:pPr>
      <w:r>
        <w:t xml:space="preserve">Feux additionnels (par feu additionnel)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HARP Codex (id 235)</w:t>
      </w:r>
    </w:p>
    <w:bookmarkEnd w:id="47"/>
    <w:bookmarkStart w:id="48" w:name="globe-hypnotique"/>
    <w:p>
      <w:pPr>
        <w:pStyle w:val="Titre2"/>
      </w:pPr>
      <w:r>
        <w:t xml:space="preserve">Globe Hypnotique</w:t>
      </w:r>
    </w:p>
    <w:p>
      <w:pPr>
        <w:numPr>
          <w:ilvl w:val="0"/>
          <w:numId w:val="106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6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6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6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6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Ce sort crée une boule de 15 cm de diamètre dont la surface est</w:t>
      </w:r>
      <w:r>
        <w:t xml:space="preserve"> </w:t>
      </w:r>
      <w:r>
        <w:t xml:space="preserve">couverte de couleurs scintillantes. Le globe flotte au point où il a été</w:t>
      </w:r>
      <w:r>
        <w:t xml:space="preserve"> </w:t>
      </w:r>
      <w:r>
        <w:t xml:space="preserve">créé. Toutes les créatures à moins de 3 m de rayon doivent réussir un JR</w:t>
      </w:r>
      <w:r>
        <w:t xml:space="preserve"> </w:t>
      </w:r>
      <w:r>
        <w:t xml:space="preserve">Esprit contre le sort ou elles seront tellement fascinées par le globe</w:t>
      </w:r>
      <w:r>
        <w:t xml:space="preserve"> </w:t>
      </w:r>
      <w:r>
        <w:t xml:space="preserve">qu’elles resteront hébétées, ne pouvant s’empêcher de fixer le globe</w:t>
      </w:r>
      <w:r>
        <w:t xml:space="preserve"> </w:t>
      </w:r>
      <w:r>
        <w:t xml:space="preserve">pour la durée du sort. Les cibles qui sont engagées en mêlée au moment</w:t>
      </w:r>
      <w:r>
        <w:t xml:space="preserve"> </w:t>
      </w:r>
      <w:r>
        <w:t xml:space="preserve">de l’incantation reçoivent un bonus de +50 à leur JR.</w:t>
      </w:r>
    </w:p>
    <w:p>
      <w:pPr>
        <w:pStyle w:val="Corpsdetexte"/>
      </w:pPr>
      <w:r>
        <w:t xml:space="preserve">Toute créature pénétrant dans l’aire d’effet doit effectuer un</w:t>
      </w:r>
      <w:r>
        <w:t xml:space="preserve"> </w:t>
      </w:r>
      <w:r>
        <w:t xml:space="preserve">JR.</w:t>
      </w:r>
    </w:p>
    <w:p>
      <w:pPr>
        <w:pStyle w:val="Corpsdetexte"/>
      </w:pPr>
      <w:r>
        <w:t xml:space="preserve">Si une cible affectée reçoit des dommages, elle est immédiatement</w:t>
      </w:r>
      <w:r>
        <w:t xml:space="preserve"> </w:t>
      </w:r>
      <w:r>
        <w:t xml:space="preserve">libérée des effets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1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61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61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61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</w:t>
      </w:r>
    </w:p>
    <w:p>
      <w:pPr>
        <w:pStyle w:val="Corpsdetexte"/>
      </w:pPr>
      <w:r>
        <w:t xml:space="preserve">Source : HARP Codex (id 242)</w:t>
      </w:r>
    </w:p>
    <w:bookmarkEnd w:id="48"/>
    <w:bookmarkStart w:id="49" w:name="hâte"/>
    <w:p>
      <w:pPr>
        <w:pStyle w:val="Titre2"/>
      </w:pPr>
      <w:r>
        <w:t xml:space="preserve">Hâte</w:t>
      </w:r>
    </w:p>
    <w:p>
      <w:pPr>
        <w:numPr>
          <w:ilvl w:val="0"/>
          <w:numId w:val="106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round</w:t>
      </w:r>
    </w:p>
    <w:p>
      <w:pPr>
        <w:numPr>
          <w:ilvl w:val="0"/>
          <w:numId w:val="106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6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6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round suivant l’incantation de ce sort, la cible peut accomplir</w:t>
      </w:r>
      <w:r>
        <w:t xml:space="preserve"> </w:t>
      </w:r>
      <w:r>
        <w:t xml:space="preserve">deux actions dans le round. Le sort ne prend effet que le round suivant</w:t>
      </w:r>
      <w:r>
        <w:t xml:space="preserve"> </w:t>
      </w:r>
      <w:r>
        <w:t xml:space="preserve">son incantation. Bien qu’il permette de porter deux attaques, il ne</w:t>
      </w:r>
      <w:r>
        <w:t xml:space="preserve"> </w:t>
      </w:r>
      <w:r>
        <w:t xml:space="preserve">permet pas de jeter deux sorts (hors 1 sort instantané).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3"/>
        </w:numPr>
        <w:pStyle w:val="Compact"/>
      </w:pPr>
      <w:r>
        <w:t xml:space="preserve">Augmenter la durée (par round supplémentaire) : +4 PP</w:t>
      </w:r>
    </w:p>
    <w:p>
      <w:pPr>
        <w:numPr>
          <w:ilvl w:val="0"/>
          <w:numId w:val="1063"/>
        </w:numPr>
        <w:pStyle w:val="Compact"/>
      </w:pPr>
      <w:r>
        <w:t xml:space="preserve">Augmenter l’accélération (3 actions par round) : +10 PP</w:t>
      </w:r>
    </w:p>
    <w:p>
      <w:pPr>
        <w:numPr>
          <w:ilvl w:val="0"/>
          <w:numId w:val="1063"/>
        </w:numPr>
        <w:pStyle w:val="Compact"/>
      </w:pPr>
      <w:r>
        <w:t xml:space="preserve">Augmenter l’accélération (4 actions par round) : +20 PP</w:t>
      </w:r>
    </w:p>
    <w:p>
      <w:pPr>
        <w:numPr>
          <w:ilvl w:val="0"/>
          <w:numId w:val="1063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Rôdeur · Thaumaturge</w:t>
      </w:r>
    </w:p>
    <w:p>
      <w:pPr>
        <w:pStyle w:val="Corpsdetexte"/>
      </w:pPr>
      <w:r>
        <w:t xml:space="preserve">Source : HARP Core Book (id 243)</w:t>
      </w:r>
    </w:p>
    <w:bookmarkEnd w:id="49"/>
    <w:bookmarkStart w:id="50" w:name="illusion-visuelleauditive-mineure"/>
    <w:p>
      <w:pPr>
        <w:pStyle w:val="Titre2"/>
      </w:pPr>
      <w:r>
        <w:t xml:space="preserve">Illusion Visuelle/Auditive</w:t>
      </w:r>
      <w:r>
        <w:t xml:space="preserve"> </w:t>
      </w:r>
      <w:r>
        <w:t xml:space="preserve">Mineure</w:t>
      </w:r>
    </w:p>
    <w:p>
      <w:pPr>
        <w:numPr>
          <w:ilvl w:val="0"/>
          <w:numId w:val="106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6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6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6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créer des illusions visuelles ou auditives simples</w:t>
      </w:r>
      <w:r>
        <w:t xml:space="preserve"> </w:t>
      </w:r>
      <w:r>
        <w:t xml:space="preserve">basées sur des visions ou des sons étudiés grâce au sort « Etude de</w:t>
      </w:r>
      <w:r>
        <w:t xml:space="preserve"> </w:t>
      </w:r>
      <w:r>
        <w:t xml:space="preserve">Cible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5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65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65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65"/>
        </w:numPr>
        <w:pStyle w:val="Compact"/>
      </w:pPr>
      <w:r>
        <w:t xml:space="preserve">Sons Complexes (comme la parole)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Codex, HARPer’s Grimoire (id 245)</w:t>
      </w:r>
    </w:p>
    <w:bookmarkEnd w:id="50"/>
    <w:bookmarkStart w:id="51" w:name="infravision"/>
    <w:p>
      <w:pPr>
        <w:pStyle w:val="Titre2"/>
      </w:pPr>
      <w:r>
        <w:t xml:space="preserve">Infravision</w:t>
      </w:r>
    </w:p>
    <w:p>
      <w:pPr>
        <w:numPr>
          <w:ilvl w:val="0"/>
          <w:numId w:val="106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6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6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6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peut voir jusqu’à 15 m dans le noir total en visualisant des</w:t>
      </w:r>
      <w:r>
        <w:t xml:space="preserve"> </w:t>
      </w:r>
      <w:r>
        <w:t xml:space="preserve">ondes de chaleur. La cible ne voit donc pas les couleurs, mais des</w:t>
      </w:r>
      <w:r>
        <w:t xml:space="preserve"> </w:t>
      </w:r>
      <w:r>
        <w:t xml:space="preserve">formes basiques correspondant aux différentes températures.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7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67"/>
        </w:numPr>
        <w:pStyle w:val="Compact"/>
      </w:pPr>
      <w:r>
        <w:t xml:space="preserve">Détails Augmentés : +5 PP</w:t>
      </w:r>
    </w:p>
    <w:p>
      <w:pPr>
        <w:numPr>
          <w:ilvl w:val="0"/>
          <w:numId w:val="1067"/>
        </w:numPr>
        <w:pStyle w:val="Compact"/>
      </w:pPr>
      <w:r>
        <w:t xml:space="preserve">Augmenter la portée de la vision (+15 m) : +4 PP</w:t>
      </w:r>
    </w:p>
    <w:p>
      <w:pPr>
        <w:numPr>
          <w:ilvl w:val="0"/>
          <w:numId w:val="1067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67"/>
        </w:numPr>
        <w:pStyle w:val="Compact"/>
      </w:pPr>
      <w:r>
        <w:t xml:space="preserve">Donner une portée au sort (3 m)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 · Sombrelame*</w:t>
      </w:r>
    </w:p>
    <w:p>
      <w:pPr>
        <w:pStyle w:val="Corpsdetexte"/>
      </w:pPr>
      <w:r>
        <w:t xml:space="preserve">Source : HARP Codex (id 250)</w:t>
      </w:r>
    </w:p>
    <w:bookmarkEnd w:id="51"/>
    <w:bookmarkStart w:id="52" w:name="inversion-de-la-corrosion"/>
    <w:p>
      <w:pPr>
        <w:pStyle w:val="Titre2"/>
      </w:pPr>
      <w:r>
        <w:t xml:space="preserve">Inversion de la Corrosion</w:t>
      </w:r>
    </w:p>
    <w:p>
      <w:pPr>
        <w:numPr>
          <w:ilvl w:val="0"/>
          <w:numId w:val="106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24 heures</w:t>
      </w:r>
    </w:p>
    <w:p>
      <w:pPr>
        <w:numPr>
          <w:ilvl w:val="0"/>
          <w:numId w:val="106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6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6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Restaure à un objet corrodé son état initial. Par défaut, fonctionne</w:t>
      </w:r>
      <w:r>
        <w:t xml:space="preserve"> </w:t>
      </w:r>
      <w:r>
        <w:t xml:space="preserve">sur 10 kg de métal légèrement corrodé. Nécessite plusieurs incantations</w:t>
      </w:r>
      <w:r>
        <w:t xml:space="preserve"> </w:t>
      </w:r>
      <w:r>
        <w:t xml:space="preserve">successives pour un métal plus corrodé (9 fois pour « tombe en morceaux</w:t>
      </w:r>
      <w:r>
        <w:t xml:space="preserve"> </w:t>
      </w:r>
      <w:r>
        <w:t xml:space="preserve">»).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9"/>
        </w:numPr>
        <w:pStyle w:val="Compact"/>
      </w:pPr>
      <w:r>
        <w:t xml:space="preserve">Augmenter la masse de l’objet (par tranche de +10 kg) : +3 PP</w:t>
      </w:r>
    </w:p>
    <w:p>
      <w:pPr>
        <w:numPr>
          <w:ilvl w:val="0"/>
          <w:numId w:val="1069"/>
        </w:numPr>
        <w:pStyle w:val="Compact"/>
      </w:pPr>
      <w:r>
        <w:t xml:space="preserve">Augmenter la masse de l’objet (par tranche de +100 kg) : +6 PP</w:t>
      </w:r>
    </w:p>
    <w:p>
      <w:pPr>
        <w:numPr>
          <w:ilvl w:val="0"/>
          <w:numId w:val="1069"/>
        </w:numPr>
        <w:pStyle w:val="Compact"/>
      </w:pPr>
      <w:r>
        <w:t xml:space="preserve">Augmenter la masse de l’objet (par tranche de +1 000 kg) : +12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HARP Codex, HARPer’s Grimoire (id 253)</w:t>
      </w:r>
    </w:p>
    <w:bookmarkEnd w:id="52"/>
    <w:bookmarkStart w:id="53" w:name="lame-mystique"/>
    <w:p>
      <w:pPr>
        <w:pStyle w:val="Titre2"/>
      </w:pPr>
      <w:r>
        <w:t xml:space="preserve">Lame Mystique</w:t>
      </w:r>
    </w:p>
    <w:p>
      <w:pPr>
        <w:numPr>
          <w:ilvl w:val="0"/>
          <w:numId w:val="107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7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7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le sort est jeté, il crée une lame d’énergie magique solide qui</w:t>
      </w:r>
      <w:r>
        <w:t xml:space="preserve"> </w:t>
      </w:r>
      <w:r>
        <w:t xml:space="preserve">brille d’un arc en ciel de couleurs, et qui peut être utilisée comme une</w:t>
      </w:r>
      <w:r>
        <w:t xml:space="preserve"> </w:t>
      </w:r>
      <w:r>
        <w:t xml:space="preserve">lame normale, tant que le jeteur la tient en mains. La taille et la</w:t>
      </w:r>
      <w:r>
        <w:t xml:space="preserve"> </w:t>
      </w:r>
      <w:r>
        <w:t xml:space="preserve">forme de la lame sont décidées par le jeteur au moment de l’incantation,</w:t>
      </w:r>
      <w:r>
        <w:t xml:space="preserve"> </w:t>
      </w:r>
      <w:r>
        <w:t xml:space="preserve">en fonction de l’adéquation au pommeau, mais l’attaque est dans tous les</w:t>
      </w:r>
      <w:r>
        <w:t xml:space="preserve"> </w:t>
      </w:r>
      <w:r>
        <w:t xml:space="preserve">cas de taille Très Petite sur la table des Lames à 1 Main, générant un</w:t>
      </w:r>
      <w:r>
        <w:t xml:space="preserve"> </w:t>
      </w:r>
      <w:r>
        <w:t xml:space="preserve">critique « Tueur ».</w:t>
      </w:r>
    </w:p>
    <w:p>
      <w:pPr>
        <w:pStyle w:val="Corpsdetexte"/>
      </w:pPr>
      <w:r>
        <w:t xml:space="preserve">Bien que l’attaque soit considérée comme magique, elle ne fournit pas</w:t>
      </w:r>
      <w:r>
        <w:t xml:space="preserve"> </w:t>
      </w:r>
      <w:r>
        <w:t xml:space="preserve">de BO. Le personnage doit utiliser son BTC dans la Compétence de</w:t>
      </w:r>
      <w:r>
        <w:t xml:space="preserve"> </w:t>
      </w:r>
      <w:r>
        <w:t xml:space="preserve">Maniement d’Arme appropriée à la forme de la lame choisie.</w:t>
      </w:r>
    </w:p>
    <w:p>
      <w:pPr>
        <w:pStyle w:val="Corpsdetexte"/>
      </w:pPr>
      <w:r>
        <w:t xml:space="preserve">Le pommeau peut soit être fabriqué avec la Compétence idoine, soit</w:t>
      </w:r>
      <w:r>
        <w:t xml:space="preserve"> </w:t>
      </w:r>
      <w:r>
        <w:t xml:space="preserve">acheté auprès d’un artisan pour 2 po.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1"/>
        </w:numPr>
        <w:pStyle w:val="Compact"/>
      </w:pPr>
      <w:r>
        <w:t xml:space="preserve">Augmenter la puissance (par incrément de taille de l’attaque) : +2</w:t>
      </w:r>
      <w:r>
        <w:t xml:space="preserve"> </w:t>
      </w:r>
      <w:r>
        <w:t xml:space="preserve">PP</w:t>
      </w:r>
    </w:p>
    <w:p>
      <w:pPr>
        <w:numPr>
          <w:ilvl w:val="0"/>
          <w:numId w:val="1071"/>
        </w:numPr>
        <w:pStyle w:val="Compact"/>
      </w:pPr>
      <w:r>
        <w:t xml:space="preserve">Augmenter le bonus (par +5 BO) : +2 PP</w:t>
      </w:r>
    </w:p>
    <w:p>
      <w:pPr>
        <w:numPr>
          <w:ilvl w:val="0"/>
          <w:numId w:val="1071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71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Hack Slash (id 256)</w:t>
      </w:r>
    </w:p>
    <w:bookmarkEnd w:id="53"/>
    <w:bookmarkStart w:id="54" w:name="lame-dénergie"/>
    <w:p>
      <w:pPr>
        <w:pStyle w:val="Titre2"/>
      </w:pPr>
      <w:r>
        <w:t xml:space="preserve">Lame d’Énergie</w:t>
      </w:r>
    </w:p>
    <w:p>
      <w:pPr>
        <w:numPr>
          <w:ilvl w:val="0"/>
          <w:numId w:val="107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7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7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impose au jeteur d’avoir une poignée d’arme (pommeau, garde,</w:t>
      </w:r>
      <w:r>
        <w:t xml:space="preserve"> </w:t>
      </w:r>
      <w:r>
        <w:t xml:space="preserve">quillon) spécialement préparé comme focus.</w:t>
      </w:r>
    </w:p>
    <w:p>
      <w:pPr>
        <w:pStyle w:val="Corpsdetexte"/>
      </w:pPr>
      <w:r>
        <w:t xml:space="preserve">Cette poignée n’est qu’une poignée, mais là où devrait se trouver la</w:t>
      </w:r>
      <w:r>
        <w:t xml:space="preserve"> </w:t>
      </w:r>
      <w:r>
        <w:t xml:space="preserve">lame on ne trouve qu’une gemme polie. Quand ce sort est jeté, il crée</w:t>
      </w:r>
      <w:r>
        <w:t xml:space="preserve"> </w:t>
      </w:r>
      <w:r>
        <w:t xml:space="preserve">une lame d’énergie magique solide, transparente et brillante qui peut</w:t>
      </w:r>
      <w:r>
        <w:t xml:space="preserve"> </w:t>
      </w:r>
      <w:r>
        <w:t xml:space="preserve">être utilisée comme une lame à une main, tant que le jeteur tient la</w:t>
      </w:r>
      <w:r>
        <w:t xml:space="preserve"> </w:t>
      </w:r>
      <w:r>
        <w:t xml:space="preserve">poignée. Le jeteur peut donner l’aspect qu’il souhaite à la lame, tant</w:t>
      </w:r>
      <w:r>
        <w:t xml:space="preserve"> </w:t>
      </w:r>
      <w:r>
        <w:t xml:space="preserve">qu’elle reste dans les grandes lignes une lame à une main. La couleur de</w:t>
      </w:r>
      <w:r>
        <w:t xml:space="preserve"> </w:t>
      </w:r>
      <w:r>
        <w:t xml:space="preserve">la lame dépend de la gemme utilisée, les pierres transparentes</w:t>
      </w:r>
      <w:r>
        <w:t xml:space="preserve"> </w:t>
      </w:r>
      <w:r>
        <w:t xml:space="preserve">fournissant une lame d’énergie de couleur blanc-bleu. La lame fournit</w:t>
      </w:r>
      <w:r>
        <w:t xml:space="preserve"> </w:t>
      </w:r>
      <w:r>
        <w:t xml:space="preserve">une lumière suffisante pour éclairer à 3 m, sans que le jeteur ne puisse</w:t>
      </w:r>
      <w:r>
        <w:t xml:space="preserve"> </w:t>
      </w:r>
      <w:r>
        <w:t xml:space="preserve">diminuer cette intensité.</w:t>
      </w:r>
    </w:p>
    <w:p>
      <w:pPr>
        <w:pStyle w:val="Corpsdetexte"/>
      </w:pPr>
      <w:r>
        <w:t xml:space="preserve">L’arme est considérée comme une arme magique, mais ne possède par</w:t>
      </w:r>
      <w:r>
        <w:t xml:space="preserve"> </w:t>
      </w:r>
      <w:r>
        <w:t xml:space="preserve">défaut pas de bonus particulier.</w:t>
      </w:r>
    </w:p>
    <w:p>
      <w:pPr>
        <w:pStyle w:val="Corpsdetexte"/>
      </w:pPr>
      <w:r>
        <w:t xml:space="preserve">La lame d’Energie utilise la table d’attaque des Lames à 1 Main de</w:t>
      </w:r>
      <w:r>
        <w:t xml:space="preserve"> </w:t>
      </w:r>
      <w:r>
        <w:t xml:space="preserve">taille Petite, et génère des critiques d’Impact. Le personnage utilise</w:t>
      </w:r>
      <w:r>
        <w:t xml:space="preserve"> </w:t>
      </w:r>
      <w:r>
        <w:t xml:space="preserve">son BTC en Lames à 1 Main.</w:t>
      </w:r>
    </w:p>
    <w:p>
      <w:pPr>
        <w:pStyle w:val="Corpsdetexte"/>
      </w:pPr>
      <w:r>
        <w:t xml:space="preserve">La poignée peut être fabriquée avec la Compétence appropriée ou peut</w:t>
      </w:r>
      <w:r>
        <w:t xml:space="preserve"> </w:t>
      </w:r>
      <w:r>
        <w:t xml:space="preserve">être achetée ou commandée pour 2 po auprès d’un artisan, sans doute dans</w:t>
      </w:r>
      <w:r>
        <w:t xml:space="preserve"> </w:t>
      </w:r>
      <w:r>
        <w:t xml:space="preserve">une communauté importante.</w:t>
      </w:r>
    </w:p>
    <w:p>
      <w:pPr>
        <w:pStyle w:val="Corpsdetexte"/>
      </w:pPr>
      <w:r>
        <w:rPr>
          <w:bCs/>
          <w:b/>
        </w:rPr>
        <w:t xml:space="preserve">Lame à 2 Mains</w:t>
      </w:r>
      <w:r>
        <w:t xml:space="preserve"> </w:t>
      </w:r>
      <w:r>
        <w:t xml:space="preserve">: Crée une lame longue qui utilise la</w:t>
      </w:r>
      <w:r>
        <w:t xml:space="preserve"> </w:t>
      </w:r>
      <w:r>
        <w:t xml:space="preserve">table d’attaque des Lames à 2 Mains de taille Petite, et génère des</w:t>
      </w:r>
      <w:r>
        <w:t xml:space="preserve"> </w:t>
      </w:r>
      <w:r>
        <w:t xml:space="preserve">critiques d’Impact. Le personnage utilise son BTC en Lames à 2</w:t>
      </w:r>
      <w:r>
        <w:t xml:space="preserve"> </w:t>
      </w:r>
      <w:r>
        <w:t xml:space="preserve">Mains.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3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73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73"/>
        </w:numPr>
        <w:pStyle w:val="Compact"/>
      </w:pPr>
      <w:r>
        <w:t xml:space="preserve">Augmenter la puissance (par incrément de taille de Critique) : +4</w:t>
      </w:r>
      <w:r>
        <w:t xml:space="preserve"> </w:t>
      </w:r>
      <w:r>
        <w:t xml:space="preserve">PP</w:t>
      </w:r>
    </w:p>
    <w:p>
      <w:pPr>
        <w:numPr>
          <w:ilvl w:val="0"/>
          <w:numId w:val="1073"/>
        </w:numPr>
        <w:pStyle w:val="Compact"/>
      </w:pPr>
      <w:r>
        <w:t xml:space="preserve">Augmenter la taille de la lame (par incrément de taille) : +8</w:t>
      </w:r>
      <w:r>
        <w:t xml:space="preserve"> </w:t>
      </w:r>
      <w:r>
        <w:t xml:space="preserve">PP</w:t>
      </w:r>
    </w:p>
    <w:p>
      <w:pPr>
        <w:numPr>
          <w:ilvl w:val="0"/>
          <w:numId w:val="1073"/>
        </w:numPr>
        <w:pStyle w:val="Compact"/>
      </w:pPr>
      <w:r>
        <w:t xml:space="preserve">Augmenter le bonus magique (par +5 BO) : +2 PP</w:t>
      </w:r>
    </w:p>
    <w:p>
      <w:pPr>
        <w:numPr>
          <w:ilvl w:val="0"/>
          <w:numId w:val="1073"/>
        </w:numPr>
        <w:pStyle w:val="Compact"/>
      </w:pPr>
      <w:r>
        <w:t xml:space="preserve">Créer l’arme sans focus : +6 PP</w:t>
      </w:r>
    </w:p>
    <w:p>
      <w:pPr>
        <w:numPr>
          <w:ilvl w:val="0"/>
          <w:numId w:val="1073"/>
        </w:numPr>
        <w:pStyle w:val="Compact"/>
      </w:pPr>
      <w:r>
        <w:t xml:space="preserve">Lame à 2 Mains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Guerrier-Mage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 (id 254)</w:t>
      </w:r>
    </w:p>
    <w:bookmarkEnd w:id="54"/>
    <w:bookmarkStart w:id="55" w:name="lumière-du-mage"/>
    <w:p>
      <w:pPr>
        <w:pStyle w:val="Titre2"/>
      </w:pPr>
      <w:r>
        <w:t xml:space="preserve">Lumière du Mage</w:t>
      </w:r>
    </w:p>
    <w:p>
      <w:pPr>
        <w:numPr>
          <w:ilvl w:val="0"/>
          <w:numId w:val="107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7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7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7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une boule de flammes de 10 cm de diamètre qui apparaît</w:t>
      </w:r>
      <w:r>
        <w:t xml:space="preserve"> </w:t>
      </w:r>
      <w:r>
        <w:t xml:space="preserve">dans la main du jeteur. Cette flamme est illusoire et ne fait pas de</w:t>
      </w:r>
      <w:r>
        <w:t xml:space="preserve"> </w:t>
      </w:r>
      <w:r>
        <w:t xml:space="preserve">dommages, mais elle génère suffisamment de lumière pour éclairer sur 3 m</w:t>
      </w:r>
      <w:r>
        <w:t xml:space="preserve"> </w:t>
      </w:r>
      <w:r>
        <w:t xml:space="preserve">de rayon. Le jeteur doit se concentrer légèrement sur la flamme,</w:t>
      </w:r>
      <w:r>
        <w:t xml:space="preserve"> </w:t>
      </w:r>
      <w:r>
        <w:t xml:space="preserve">encourant une pénalité de -25 à toutes ses actions pendant que le sort</w:t>
      </w:r>
      <w:r>
        <w:t xml:space="preserve"> </w:t>
      </w:r>
      <w:r>
        <w:t xml:space="preserve">est actif.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5"/>
        </w:numPr>
        <w:pStyle w:val="Compact"/>
      </w:pPr>
      <w:r>
        <w:t xml:space="preserve">Esprit Libre (pas de concentration) : +5 PP</w:t>
      </w:r>
    </w:p>
    <w:p>
      <w:pPr>
        <w:numPr>
          <w:ilvl w:val="0"/>
          <w:numId w:val="1075"/>
        </w:numPr>
        <w:pStyle w:val="Compact"/>
      </w:pPr>
      <w:r>
        <w:t xml:space="preserve">Augmenter la zone lumineuse (par tranche de 3 m de rayon) : +2</w:t>
      </w:r>
      <w:r>
        <w:t xml:space="preserve"> </w:t>
      </w:r>
      <w:r>
        <w:t xml:space="preserve">PP</w:t>
      </w:r>
    </w:p>
    <w:p>
      <w:pPr>
        <w:numPr>
          <w:ilvl w:val="0"/>
          <w:numId w:val="1075"/>
        </w:numPr>
        <w:pStyle w:val="Compact"/>
      </w:pPr>
      <w:r>
        <w:t xml:space="preserve">Augmenter la durée (par heure)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</w:t>
      </w:r>
    </w:p>
    <w:p>
      <w:pPr>
        <w:pStyle w:val="Corpsdetexte"/>
      </w:pPr>
      <w:r>
        <w:t xml:space="preserve">Source : HARP Codex (id 269)</w:t>
      </w:r>
    </w:p>
    <w:bookmarkEnd w:id="55"/>
    <w:bookmarkStart w:id="56" w:name="marque-du-mage"/>
    <w:p>
      <w:pPr>
        <w:pStyle w:val="Titre2"/>
      </w:pPr>
      <w:r>
        <w:t xml:space="preserve">Marque du Mage</w:t>
      </w:r>
    </w:p>
    <w:p>
      <w:pPr>
        <w:numPr>
          <w:ilvl w:val="0"/>
          <w:numId w:val="107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24 heures</w:t>
      </w:r>
    </w:p>
    <w:p>
      <w:pPr>
        <w:numPr>
          <w:ilvl w:val="0"/>
          <w:numId w:val="107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7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infuse un objet d’une marque unique, la signature du jeteur.</w:t>
      </w:r>
      <w:r>
        <w:t xml:space="preserve"> </w:t>
      </w:r>
      <w:r>
        <w:t xml:space="preserve">Toute personne tentant de s’accorder avec l’objet saura immédiatement</w:t>
      </w:r>
      <w:r>
        <w:t xml:space="preserve"> </w:t>
      </w:r>
      <w:r>
        <w:t xml:space="preserve">que cet objet est la propriété du jeteur de ce sort. Ce sort fonctionne</w:t>
      </w:r>
      <w:r>
        <w:t xml:space="preserve"> </w:t>
      </w:r>
      <w:r>
        <w:t xml:space="preserve">aussi comme un Point de Repère pour le sort « Localisation d’un Point de</w:t>
      </w:r>
      <w:r>
        <w:t xml:space="preserve"> </w:t>
      </w:r>
      <w:r>
        <w:t xml:space="preserve">Repère », mais seul le jeteur peut l’utiliser de cette façon.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Conférer les Informations de la Marque</w:t>
      </w:r>
      <w:r>
        <w:t xml:space="preserve"> </w:t>
      </w:r>
      <w:r>
        <w:t xml:space="preserve">: Avec cette</w:t>
      </w:r>
      <w:r>
        <w:t xml:space="preserve"> </w:t>
      </w:r>
      <w:r>
        <w:t xml:space="preserve">Amélioration, il n’est pas nécessaire d’utiliser une manœuvre d’Accord</w:t>
      </w:r>
      <w:r>
        <w:t xml:space="preserve"> </w:t>
      </w:r>
      <w:r>
        <w:t xml:space="preserve">pour savoir à qui appartient l’objet. Il suffit de toucher l’objet pour</w:t>
      </w:r>
      <w:r>
        <w:t xml:space="preserve"> </w:t>
      </w:r>
      <w:r>
        <w:t xml:space="preserve">se voir révéler le nom du propriétaire de l’objet.</w:t>
      </w:r>
    </w:p>
    <w:p>
      <w:pPr>
        <w:pStyle w:val="Corpsdetexte"/>
      </w:pPr>
      <w:r>
        <w:rPr>
          <w:bCs/>
          <w:b/>
        </w:rPr>
        <w:t xml:space="preserve">Marque Visible</w:t>
      </w:r>
      <w:r>
        <w:t xml:space="preserve"> </w:t>
      </w:r>
      <w:r>
        <w:t xml:space="preserve">: La Marque est visible sur l’objet,</w:t>
      </w:r>
      <w:r>
        <w:t xml:space="preserve"> </w:t>
      </w:r>
      <w:r>
        <w:t xml:space="preserve">à un endroit choisi par le jeteur.</w:t>
      </w:r>
    </w:p>
    <w:p>
      <w:pPr>
        <w:pStyle w:val="Corpsdetexte"/>
      </w:pPr>
      <w:r>
        <w:rPr>
          <w:bCs/>
          <w:b/>
        </w:rPr>
        <w:t xml:space="preserve">Marque pour Autrui</w:t>
      </w:r>
      <w:r>
        <w:t xml:space="preserve"> </w:t>
      </w:r>
      <w:r>
        <w:t xml:space="preserve">: Permet au jeteur d’infuser une</w:t>
      </w:r>
      <w:r>
        <w:t xml:space="preserve"> </w:t>
      </w:r>
      <w:r>
        <w:t xml:space="preserve">Marque pour une autre personne.</w:t>
      </w:r>
    </w:p>
    <w:p>
      <w:pPr>
        <w:pStyle w:val="Corpsdetexte"/>
      </w:pPr>
      <w:r>
        <w:rPr>
          <w:bCs/>
          <w:b/>
        </w:rPr>
        <w:t xml:space="preserve">Retirer une Marque</w:t>
      </w:r>
      <w:r>
        <w:t xml:space="preserve"> </w:t>
      </w:r>
      <w:r>
        <w:t xml:space="preserve">: Cette Amélioration permet de</w:t>
      </w:r>
      <w:r>
        <w:t xml:space="preserve"> </w:t>
      </w:r>
      <w:r>
        <w:t xml:space="preserve">retirer une Marque de Mage d’un objet. Utile pour vendre ou donner un</w:t>
      </w:r>
      <w:r>
        <w:t xml:space="preserve"> </w:t>
      </w:r>
      <w:r>
        <w:t xml:space="preserve">objet marqué.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7"/>
        </w:numPr>
        <w:pStyle w:val="Compact"/>
      </w:pPr>
      <w:r>
        <w:t xml:space="preserve">Augmenter la durée (1 semaine) : +7 PP</w:t>
      </w:r>
    </w:p>
    <w:p>
      <w:pPr>
        <w:numPr>
          <w:ilvl w:val="0"/>
          <w:numId w:val="1077"/>
        </w:numPr>
        <w:pStyle w:val="Compact"/>
      </w:pPr>
      <w:r>
        <w:t xml:space="preserve">Augmenter la durée (1 mois) : +8 PP</w:t>
      </w:r>
    </w:p>
    <w:p>
      <w:pPr>
        <w:numPr>
          <w:ilvl w:val="0"/>
          <w:numId w:val="1077"/>
        </w:numPr>
        <w:pStyle w:val="Compact"/>
      </w:pPr>
      <w:r>
        <w:t xml:space="preserve">Conférer les Informations de la Marque : +2 PP</w:t>
      </w:r>
    </w:p>
    <w:p>
      <w:pPr>
        <w:numPr>
          <w:ilvl w:val="0"/>
          <w:numId w:val="1077"/>
        </w:numPr>
        <w:pStyle w:val="Compact"/>
      </w:pPr>
      <w:r>
        <w:t xml:space="preserve">Marque Visible : +2 PP</w:t>
      </w:r>
    </w:p>
    <w:p>
      <w:pPr>
        <w:numPr>
          <w:ilvl w:val="0"/>
          <w:numId w:val="1077"/>
        </w:numPr>
        <w:pStyle w:val="Compact"/>
      </w:pPr>
      <w:r>
        <w:t xml:space="preserve">Marque pour Autrui : +4 PP</w:t>
      </w:r>
    </w:p>
    <w:p>
      <w:pPr>
        <w:numPr>
          <w:ilvl w:val="0"/>
          <w:numId w:val="1077"/>
        </w:numPr>
        <w:pStyle w:val="Compact"/>
      </w:pPr>
      <w:r>
        <w:t xml:space="preserve">Retirer une Marque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Codex, HARPer’s Grimoire (id 274)</w:t>
      </w:r>
    </w:p>
    <w:bookmarkEnd w:id="56"/>
    <w:bookmarkStart w:id="57" w:name="maîtrise-des-runes"/>
    <w:p>
      <w:pPr>
        <w:pStyle w:val="Titre2"/>
      </w:pPr>
      <w:r>
        <w:t xml:space="preserve">Maîtrise des Runes</w:t>
      </w:r>
    </w:p>
    <w:p>
      <w:pPr>
        <w:numPr>
          <w:ilvl w:val="0"/>
          <w:numId w:val="107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</w:t>
      </w:r>
    </w:p>
    <w:p>
      <w:pPr>
        <w:numPr>
          <w:ilvl w:val="0"/>
          <w:numId w:val="107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7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En utilisant la Compétence « Runes », le jeteur peut inscrire un sort</w:t>
      </w:r>
      <w:r>
        <w:t xml:space="preserve"> </w:t>
      </w:r>
      <w:r>
        <w:t xml:space="preserve">basique, sans Amélioration, sous forme d’une Rune qui peut être incantée</w:t>
      </w:r>
      <w:r>
        <w:t xml:space="preserve"> </w:t>
      </w:r>
      <w:r>
        <w:t xml:space="preserve">plus tard. Grâce à ce sort, le jeteur peut inscrire un sort avec des</w:t>
      </w:r>
      <w:r>
        <w:t xml:space="preserve"> </w:t>
      </w:r>
      <w:r>
        <w:t xml:space="preserve">Améliorations sans faire de Jet de Manœuvre tant que le total de PP</w:t>
      </w:r>
      <w:r>
        <w:t xml:space="preserve"> </w:t>
      </w:r>
      <w:r>
        <w:t xml:space="preserve">nécessaire est inférieur ou égal à 10 PP. Le jeteur dépense les PP pour</w:t>
      </w:r>
      <w:r>
        <w:t xml:space="preserve"> </w:t>
      </w:r>
      <w:r>
        <w:t xml:space="preserve">ce sort au moment de l’incantation et les PP pour le sort inscrit au</w:t>
      </w:r>
      <w:r>
        <w:t xml:space="preserve"> </w:t>
      </w:r>
      <w:r>
        <w:t xml:space="preserve">moment de l’inscription.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9"/>
        </w:numPr>
        <w:pStyle w:val="Compact"/>
      </w:pPr>
      <w:r>
        <w:t xml:space="preserve">Augmenter le potentiel de l’inscription (jusqu’à 15 PP) : +5 PP</w:t>
      </w:r>
    </w:p>
    <w:p>
      <w:pPr>
        <w:numPr>
          <w:ilvl w:val="0"/>
          <w:numId w:val="1079"/>
        </w:numPr>
        <w:pStyle w:val="Compact"/>
      </w:pPr>
      <w:r>
        <w:t xml:space="preserve">Augmenter le potentiel de l’inscription (jusqu’à 20 PP) : +10</w:t>
      </w:r>
      <w:r>
        <w:t xml:space="preserve"> </w:t>
      </w:r>
      <w:r>
        <w:t xml:space="preserve">PP</w:t>
      </w:r>
    </w:p>
    <w:p>
      <w:pPr>
        <w:numPr>
          <w:ilvl w:val="0"/>
          <w:numId w:val="1079"/>
        </w:numPr>
        <w:pStyle w:val="Compact"/>
      </w:pPr>
      <w:r>
        <w:t xml:space="preserve">Augmenter le potentiel de l’inscription (jusqu’à 30 PP) : +20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Core Book (id 272)</w:t>
      </w:r>
    </w:p>
    <w:bookmarkEnd w:id="57"/>
    <w:bookmarkStart w:id="58" w:name="mine"/>
    <w:p>
      <w:pPr>
        <w:pStyle w:val="Titre2"/>
      </w:pPr>
      <w:r>
        <w:t xml:space="preserve">Mine</w:t>
      </w:r>
    </w:p>
    <w:p>
      <w:pPr>
        <w:numPr>
          <w:ilvl w:val="0"/>
          <w:numId w:val="108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8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8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9</w:t>
      </w:r>
    </w:p>
    <w:p>
      <w:pPr>
        <w:numPr>
          <w:ilvl w:val="0"/>
          <w:numId w:val="108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8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crée une zone sensible de 30 cm de diamètre qui détonne à</w:t>
      </w:r>
      <w:r>
        <w:t xml:space="preserve"> </w:t>
      </w:r>
      <w:r>
        <w:t xml:space="preserve">chaque fois qu’un poids presse dessus. L’explosion délivre une attaque</w:t>
      </w:r>
      <w:r>
        <w:t xml:space="preserve"> </w:t>
      </w:r>
      <w:r>
        <w:t xml:space="preserve">de taille « Très Petite » sur la Table d’Attaque d’Impact (Jet d’Attaque</w:t>
      </w:r>
      <w:r>
        <w:t xml:space="preserve"> </w:t>
      </w:r>
      <w:r>
        <w:t xml:space="preserve">= 1d100) à toutes les créatures qui se trouvent à 1,50 m de la mine.</w:t>
      </w:r>
    </w:p>
    <w:p>
      <w:pPr>
        <w:pStyle w:val="Corpsdetexte"/>
      </w:pPr>
      <w:r>
        <w:t xml:space="preserve">Une Mine peut être détectée avec un sort de Détection de la Magie ou</w:t>
      </w:r>
      <w:r>
        <w:t xml:space="preserve"> </w:t>
      </w:r>
      <w:r>
        <w:t xml:space="preserve">avec une manœuvre Très Difficile de Perception. Elle ne peut être</w:t>
      </w:r>
      <w:r>
        <w:t xml:space="preserve"> </w:t>
      </w:r>
      <w:r>
        <w:t xml:space="preserve">désamorcée qu’avec un sort de Dissipation de la Magie ou une manœuvre</w:t>
      </w:r>
      <w:r>
        <w:t xml:space="preserve"> </w:t>
      </w:r>
      <w:r>
        <w:t xml:space="preserve">Très Difficile de « Crochetage &amp; Pièges 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1"/>
        </w:numPr>
        <w:pStyle w:val="Compact"/>
      </w:pPr>
      <w:r>
        <w:t xml:space="preserve">Augmenter la durée (par heure additionnelle) : +5 PP</w:t>
      </w:r>
    </w:p>
    <w:p>
      <w:pPr>
        <w:numPr>
          <w:ilvl w:val="0"/>
          <w:numId w:val="1081"/>
        </w:numPr>
        <w:pStyle w:val="Compact"/>
      </w:pPr>
      <w:r>
        <w:t xml:space="preserve">Augmenter la taille des attaques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81"/>
        </w:numPr>
        <w:pStyle w:val="Compact"/>
      </w:pPr>
      <w:r>
        <w:t xml:space="preserve">Augmenter le rayon de l’explosion (3 m de rayon) : +2 PP</w:t>
      </w:r>
    </w:p>
    <w:p>
      <w:pPr>
        <w:numPr>
          <w:ilvl w:val="0"/>
          <w:numId w:val="1081"/>
        </w:numPr>
        <w:pStyle w:val="Compact"/>
      </w:pPr>
      <w:r>
        <w:t xml:space="preserve">Augmenter le rayon de l’explosion (par 3 m de rayon additionnel) :</w:t>
      </w:r>
      <w:r>
        <w:t xml:space="preserve"> </w:t>
      </w:r>
      <w:r>
        <w:t xml:space="preserve">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 · Thaumaturge</w:t>
      </w:r>
    </w:p>
    <w:p>
      <w:pPr>
        <w:pStyle w:val="Corpsdetexte"/>
      </w:pPr>
      <w:r>
        <w:t xml:space="preserve">Source : HARP Codex, HARPer’s Grimoire (id 276)</w:t>
      </w:r>
    </w:p>
    <w:bookmarkEnd w:id="58"/>
    <w:bookmarkStart w:id="59" w:name="mirage"/>
    <w:p>
      <w:pPr>
        <w:pStyle w:val="Titre2"/>
      </w:pPr>
      <w:r>
        <w:t xml:space="preserve">Mirage</w:t>
      </w:r>
    </w:p>
    <w:p>
      <w:pPr>
        <w:numPr>
          <w:ilvl w:val="0"/>
          <w:numId w:val="108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8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8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9</w:t>
      </w:r>
    </w:p>
    <w:p>
      <w:pPr>
        <w:numPr>
          <w:ilvl w:val="0"/>
          <w:numId w:val="108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8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Mirage est utilisé pour déjouer et tromper les détections magiques et</w:t>
      </w:r>
      <w:r>
        <w:t xml:space="preserve"> </w:t>
      </w:r>
      <w:r>
        <w:t xml:space="preserve">les sorts de divination. Quand il est jeté sur un objet, le sort crée</w:t>
      </w:r>
      <w:r>
        <w:t xml:space="preserve"> </w:t>
      </w:r>
      <w:r>
        <w:t xml:space="preserve">une série de fausses informations qui seront prises en compte par les</w:t>
      </w:r>
      <w:r>
        <w:t xml:space="preserve"> </w:t>
      </w:r>
      <w:r>
        <w:t xml:space="preserve">détections magiques dont il pourrait être la cible. Les fausses</w:t>
      </w:r>
      <w:r>
        <w:t xml:space="preserve"> </w:t>
      </w:r>
      <w:r>
        <w:t xml:space="preserve">informations doivent être précisées au moment de l’incantation. La durée</w:t>
      </w:r>
      <w:r>
        <w:t xml:space="preserve"> </w:t>
      </w:r>
      <w:r>
        <w:t xml:space="preserve">du sort est déclenchée lorsqu’une détection magique ou un sort de</w:t>
      </w:r>
      <w:r>
        <w:t xml:space="preserve"> </w:t>
      </w:r>
      <w:r>
        <w:t xml:space="preserve">divination est jeté sur l’objet. Un sort de Détection de la Magie ne</w:t>
      </w:r>
      <w:r>
        <w:t xml:space="preserve"> </w:t>
      </w:r>
      <w:r>
        <w:t xml:space="preserve">détectera pas l’objet comme étant magique, si le jeteur le précise.</w:t>
      </w:r>
    </w:p>
    <w:p>
      <w:pPr>
        <w:pStyle w:val="Corpsdetexte"/>
      </w:pPr>
      <w:r>
        <w:t xml:space="preserve">Ce sort peut aussi bien être utilisé pour laisser croire qu’une épée</w:t>
      </w:r>
      <w:r>
        <w:t xml:space="preserve"> </w:t>
      </w:r>
      <w:r>
        <w:t xml:space="preserve">normale est puissamment magique, ou pour dissimuler un objet magique</w:t>
      </w:r>
      <w:r>
        <w:t xml:space="preserve"> </w:t>
      </w:r>
      <w:r>
        <w:t xml:space="preserve">puissant. Le sort peut aussi être utilisé pour faire apparaitre une zone</w:t>
      </w:r>
      <w:r>
        <w:t xml:space="preserve"> </w:t>
      </w:r>
      <w:r>
        <w:t xml:space="preserve">sans danger comme piégée magiquement avec le sort « Détection des Pièges</w:t>
      </w:r>
      <w:r>
        <w:t xml:space="preserve"> </w:t>
      </w:r>
      <w:r>
        <w:t xml:space="preserve">». Notez toutefois que « Mirage » ne déjoue pas les sens naturels, qu’il</w:t>
      </w:r>
      <w:r>
        <w:t xml:space="preserve"> </w:t>
      </w:r>
      <w:r>
        <w:t xml:space="preserve">s’agisse de manœuvres de Perception ou de Connaissances.</w:t>
      </w:r>
    </w:p>
    <w:p>
      <w:pPr>
        <w:pStyle w:val="Corpsdetexte"/>
      </w:pPr>
      <w:r>
        <w:rPr>
          <w:bCs/>
          <w:b/>
        </w:rPr>
        <w:t xml:space="preserve">Mirages Multiples</w:t>
      </w:r>
      <w:r>
        <w:t xml:space="preserve"> </w:t>
      </w:r>
      <w:r>
        <w:t xml:space="preserve">: Donne une série d’informations</w:t>
      </w:r>
      <w:r>
        <w:t xml:space="preserve"> </w:t>
      </w:r>
      <w:r>
        <w:t xml:space="preserve">différentes à chaque incantation d’un sort de divination ou de</w:t>
      </w:r>
      <w:r>
        <w:t xml:space="preserve"> </w:t>
      </w:r>
      <w:r>
        <w:t xml:space="preserve">détection, dans l’ordre spécifié par le jeteur initial.</w:t>
      </w:r>
    </w:p>
    <w:p>
      <w:pPr>
        <w:pStyle w:val="Corpsdetexte"/>
      </w:pPr>
      <w:r>
        <w:rPr>
          <w:bCs/>
          <w:b/>
        </w:rPr>
        <w:t xml:space="preserve">Mirages Aléatoires</w:t>
      </w:r>
      <w:r>
        <w:t xml:space="preserve"> </w:t>
      </w:r>
      <w:r>
        <w:t xml:space="preserve">: Donne une série d’informations</w:t>
      </w:r>
      <w:r>
        <w:t xml:space="preserve"> </w:t>
      </w:r>
      <w:r>
        <w:t xml:space="preserve">différentes (parmi celles précisées par le jeteur lors de l’utilisation</w:t>
      </w:r>
      <w:r>
        <w:t xml:space="preserve"> </w:t>
      </w:r>
      <w:r>
        <w:t xml:space="preserve">de l’Amélioration Mirages Multiples) à chaque incantation d’un sort de</w:t>
      </w:r>
      <w:r>
        <w:t xml:space="preserve"> </w:t>
      </w:r>
      <w:r>
        <w:t xml:space="preserve">divination ou de détection, dans un ordre aléatoire.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3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83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83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83"/>
        </w:numPr>
        <w:pStyle w:val="Compact"/>
      </w:pPr>
      <w:r>
        <w:t xml:space="preserve">Augmenter la durée (1 heure/rang) : +10 PP</w:t>
      </w:r>
    </w:p>
    <w:p>
      <w:pPr>
        <w:numPr>
          <w:ilvl w:val="0"/>
          <w:numId w:val="1083"/>
        </w:numPr>
        <w:pStyle w:val="Compact"/>
      </w:pPr>
      <w:r>
        <w:t xml:space="preserve">Mirages Multiples : +7 PP</w:t>
      </w:r>
    </w:p>
    <w:p>
      <w:pPr>
        <w:numPr>
          <w:ilvl w:val="0"/>
          <w:numId w:val="1083"/>
        </w:numPr>
        <w:pStyle w:val="Compact"/>
      </w:pPr>
      <w:r>
        <w:t xml:space="preserve">Mirages Aléatoires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Codex, HARPer’s Grimoire (id 277)</w:t>
      </w:r>
    </w:p>
    <w:bookmarkEnd w:id="59"/>
    <w:bookmarkStart w:id="60" w:name="missile-élémentaire"/>
    <w:p>
      <w:pPr>
        <w:pStyle w:val="Titre2"/>
      </w:pPr>
      <w:r>
        <w:t xml:space="preserve">Missile Élémentaire</w:t>
      </w:r>
    </w:p>
    <w:p>
      <w:pPr>
        <w:numPr>
          <w:ilvl w:val="0"/>
          <w:numId w:val="108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8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8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8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8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enchanter temporairement un missile (une flèche, une</w:t>
      </w:r>
      <w:r>
        <w:t xml:space="preserve"> </w:t>
      </w:r>
      <w:r>
        <w:t xml:space="preserve">pierre, etc.) pour qu’il délivre un Critique Additionnel élémentaire à</w:t>
      </w:r>
      <w:r>
        <w:t xml:space="preserve"> </w:t>
      </w:r>
      <w:r>
        <w:t xml:space="preserve">l’impact sur sa cible.</w:t>
      </w:r>
    </w:p>
    <w:p>
      <w:pPr>
        <w:pStyle w:val="Corpsdetexte"/>
      </w:pPr>
      <w:r>
        <w:t xml:space="preserve">Le Critique Élémentaire est d’un niveau inférieur au critique de</w:t>
      </w:r>
      <w:r>
        <w:t xml:space="preserve"> </w:t>
      </w:r>
      <w:r>
        <w:t xml:space="preserve">l’attaque initiale. Si l’attaque initiale ne génère pas au moins un</w:t>
      </w:r>
      <w:r>
        <w:t xml:space="preserve"> </w:t>
      </w:r>
      <w:r>
        <w:t xml:space="preserve">Critique de niveau « B », le sort n’a aucun effet particulier.</w:t>
      </w:r>
    </w:p>
    <w:p>
      <w:pPr>
        <w:pStyle w:val="Corpsdetexte"/>
      </w:pPr>
      <w:r>
        <w:t xml:space="preserve">Ce sort doit être appris séparément pour chaque élément. Le sort se</w:t>
      </w:r>
      <w:r>
        <w:t xml:space="preserve"> </w:t>
      </w:r>
      <w:r>
        <w:t xml:space="preserve">dissipe lorsque le missile touche sa cible ou lorsqu’il a atteint sa</w:t>
      </w:r>
      <w:r>
        <w:t xml:space="preserve"> </w:t>
      </w:r>
      <w:r>
        <w:t xml:space="preserve">durée.</w:t>
      </w:r>
    </w:p>
    <w:p>
      <w:pPr>
        <w:pStyle w:val="Corpsdetexte"/>
      </w:pPr>
      <w:r>
        <w:rPr>
          <w:bCs/>
          <w:b/>
        </w:rPr>
        <w:t xml:space="preserve">Augmenter la puissance</w:t>
      </w:r>
      <w:r>
        <w:t xml:space="preserve"> </w:t>
      </w:r>
      <w:r>
        <w:t xml:space="preserve">: Le missile inflige un</w:t>
      </w:r>
      <w:r>
        <w:t xml:space="preserve"> </w:t>
      </w:r>
      <w:r>
        <w:t xml:space="preserve">Critique Élémentaire de même niveau que l’attaque initiale, mais n’a</w:t>
      </w:r>
      <w:r>
        <w:t xml:space="preserve"> </w:t>
      </w:r>
      <w:r>
        <w:t xml:space="preserve">aucun effet si l’attaque initiale ne génère pas un Critique.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5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85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85"/>
        </w:numPr>
        <w:pStyle w:val="Compact"/>
      </w:pPr>
      <w:r>
        <w:t xml:space="preserve">Augmenter la puissance (Critique de même niveau)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Guerrier-Mage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Codex, HARPer’s Grimoire (id 278)</w:t>
      </w:r>
    </w:p>
    <w:bookmarkEnd w:id="60"/>
    <w:bookmarkStart w:id="61" w:name="mur-dair"/>
    <w:p>
      <w:pPr>
        <w:pStyle w:val="Titre2"/>
      </w:pPr>
      <w:r>
        <w:t xml:space="preserve">Mur d’Air</w:t>
      </w:r>
    </w:p>
    <w:p>
      <w:pPr>
        <w:numPr>
          <w:ilvl w:val="0"/>
          <w:numId w:val="108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8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8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8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8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Crée un mur d’air tourbillonnant de 3 m de large, 3 m de haut et 30</w:t>
      </w:r>
      <w:r>
        <w:t xml:space="preserve"> </w:t>
      </w:r>
      <w:r>
        <w:t xml:space="preserve">cm d’épaisseur. Le brassage de l’air diminue le Mouvement de Base de</w:t>
      </w:r>
      <w:r>
        <w:t xml:space="preserve"> </w:t>
      </w:r>
      <w:r>
        <w:t xml:space="preserve">toutes les créatures passant au travers de 50%. Toutes les attaques qui</w:t>
      </w:r>
      <w:r>
        <w:t xml:space="preserve"> </w:t>
      </w:r>
      <w:r>
        <w:t xml:space="preserve">doivent passer au travers du mur sont effectuées avec une pénalité de</w:t>
      </w:r>
      <w:r>
        <w:t xml:space="preserve"> </w:t>
      </w:r>
      <w:r>
        <w:t xml:space="preserve">-50.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7"/>
        </w:numPr>
        <w:pStyle w:val="Compact"/>
      </w:pPr>
      <w:r>
        <w:t xml:space="preserve">Augmenter le brassage (MdB réduit de 75%, attaques à -75) : +4</w:t>
      </w:r>
      <w:r>
        <w:t xml:space="preserve"> </w:t>
      </w:r>
      <w:r>
        <w:t xml:space="preserve">PP</w:t>
      </w:r>
    </w:p>
    <w:p>
      <w:pPr>
        <w:numPr>
          <w:ilvl w:val="0"/>
          <w:numId w:val="1087"/>
        </w:numPr>
        <w:pStyle w:val="Compact"/>
      </w:pPr>
      <w:r>
        <w:t xml:space="preserve">Augmenter le brassage (MdB réduit de 100%, attaques à -100) : +8</w:t>
      </w:r>
      <w:r>
        <w:t xml:space="preserve"> </w:t>
      </w:r>
      <w:r>
        <w:t xml:space="preserve">PP</w:t>
      </w:r>
    </w:p>
    <w:p>
      <w:pPr>
        <w:numPr>
          <w:ilvl w:val="0"/>
          <w:numId w:val="1087"/>
        </w:numPr>
        <w:pStyle w:val="Compact"/>
      </w:pPr>
      <w:r>
        <w:t xml:space="preserve">Augmenter les dimensions (par section additionnelle de 3 m x 3 m x</w:t>
      </w:r>
      <w:r>
        <w:t xml:space="preserve"> </w:t>
      </w:r>
      <w:r>
        <w:t xml:space="preserve">30 cm) : +3 PP</w:t>
      </w:r>
    </w:p>
    <w:p>
      <w:pPr>
        <w:numPr>
          <w:ilvl w:val="0"/>
          <w:numId w:val="1087"/>
        </w:numPr>
        <w:pStyle w:val="Compact"/>
      </w:pPr>
      <w:r>
        <w:t xml:space="preserve">Changer la forme du mur (le mur peut prendre n’importe quelle forme)</w:t>
      </w:r>
      <w:r>
        <w:t xml:space="preserve"> </w:t>
      </w:r>
      <w:r>
        <w:t xml:space="preserve">: +3 PP</w:t>
      </w:r>
    </w:p>
    <w:p>
      <w:pPr>
        <w:numPr>
          <w:ilvl w:val="0"/>
          <w:numId w:val="1087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87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Guérisseur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Codex, HARP Core Book (id 280)</w:t>
      </w:r>
    </w:p>
    <w:bookmarkEnd w:id="61"/>
    <w:bookmarkStart w:id="62" w:name="mur-deau"/>
    <w:p>
      <w:pPr>
        <w:pStyle w:val="Titre2"/>
      </w:pPr>
      <w:r>
        <w:t xml:space="preserve">Mur d’Eau</w:t>
      </w:r>
    </w:p>
    <w:p>
      <w:pPr>
        <w:numPr>
          <w:ilvl w:val="0"/>
          <w:numId w:val="108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8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8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8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8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Crée un mur d’eau tourbillonnante de 3 m de large, 3 m de haut et 30</w:t>
      </w:r>
      <w:r>
        <w:t xml:space="preserve"> </w:t>
      </w:r>
      <w:r>
        <w:t xml:space="preserve">cm d’épaisseur. Le brassage de l’eau diminue le Mouvement de Base de</w:t>
      </w:r>
      <w:r>
        <w:t xml:space="preserve"> </w:t>
      </w:r>
      <w:r>
        <w:t xml:space="preserve">toutes les créatures passant au travers de 50%. Toutes les attaques qui</w:t>
      </w:r>
      <w:r>
        <w:t xml:space="preserve"> </w:t>
      </w:r>
      <w:r>
        <w:t xml:space="preserve">doivent passer au travers du mur sont effectuées avec une pénalité de</w:t>
      </w:r>
      <w:r>
        <w:t xml:space="preserve"> </w:t>
      </w:r>
      <w:r>
        <w:t xml:space="preserve">-50.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9"/>
        </w:numPr>
        <w:pStyle w:val="Compact"/>
      </w:pPr>
      <w:r>
        <w:t xml:space="preserve">Augmenter le brassage (MdB réduit de 75%, attaques à -75) : +4</w:t>
      </w:r>
      <w:r>
        <w:t xml:space="preserve"> </w:t>
      </w:r>
      <w:r>
        <w:t xml:space="preserve">PP</w:t>
      </w:r>
    </w:p>
    <w:p>
      <w:pPr>
        <w:numPr>
          <w:ilvl w:val="0"/>
          <w:numId w:val="1089"/>
        </w:numPr>
        <w:pStyle w:val="Compact"/>
      </w:pPr>
      <w:r>
        <w:t xml:space="preserve">Augmenter le brassage (MdB réduit de 100%, attaques à -100) : +8</w:t>
      </w:r>
      <w:r>
        <w:t xml:space="preserve"> </w:t>
      </w:r>
      <w:r>
        <w:t xml:space="preserve">PP</w:t>
      </w:r>
    </w:p>
    <w:p>
      <w:pPr>
        <w:numPr>
          <w:ilvl w:val="0"/>
          <w:numId w:val="1089"/>
        </w:numPr>
        <w:pStyle w:val="Compact"/>
      </w:pPr>
      <w:r>
        <w:t xml:space="preserve">Augmenter les dimensions (par section additionnelle de 3 m x 3 m x</w:t>
      </w:r>
      <w:r>
        <w:t xml:space="preserve"> </w:t>
      </w:r>
      <w:r>
        <w:t xml:space="preserve">30 cm) : +3 PP</w:t>
      </w:r>
    </w:p>
    <w:p>
      <w:pPr>
        <w:numPr>
          <w:ilvl w:val="0"/>
          <w:numId w:val="1089"/>
        </w:numPr>
        <w:pStyle w:val="Compact"/>
      </w:pPr>
      <w:r>
        <w:t xml:space="preserve">Changer la forme du mur (le mur peut prendre n’importe quelle forme)</w:t>
      </w:r>
      <w:r>
        <w:t xml:space="preserve"> </w:t>
      </w:r>
      <w:r>
        <w:t xml:space="preserve">: +3 PP</w:t>
      </w:r>
    </w:p>
    <w:p>
      <w:pPr>
        <w:numPr>
          <w:ilvl w:val="0"/>
          <w:numId w:val="1089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89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Core Book (id 281)</w:t>
      </w:r>
    </w:p>
    <w:bookmarkEnd w:id="62"/>
    <w:bookmarkStart w:id="63" w:name="mur-de-brouillard-glacé"/>
    <w:p>
      <w:pPr>
        <w:pStyle w:val="Titre2"/>
      </w:pPr>
      <w:r>
        <w:t xml:space="preserve">Mur de Brouillard Glacé</w:t>
      </w:r>
    </w:p>
    <w:p>
      <w:pPr>
        <w:numPr>
          <w:ilvl w:val="0"/>
          <w:numId w:val="109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9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9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9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9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crée un mur de brouillard glacé tourbillonnant de 3 m de</w:t>
      </w:r>
      <w:r>
        <w:t xml:space="preserve"> </w:t>
      </w:r>
      <w:r>
        <w:t xml:space="preserve">large par 3 m de haut et 30 cm d’épaisseur. Toute créature passant au</w:t>
      </w:r>
      <w:r>
        <w:t xml:space="preserve"> </w:t>
      </w:r>
      <w:r>
        <w:t xml:space="preserve">travers du mur recevra automatiquement une attaque de Froid.</w:t>
      </w:r>
    </w:p>
    <w:p>
      <w:pPr>
        <w:pStyle w:val="Corpsdetexte"/>
      </w:pPr>
      <w:r>
        <w:t xml:space="preserve">Le sort utilise un Jet d’Attaque simple sur une base de 1d100 –20</w:t>
      </w:r>
      <w:r>
        <w:t xml:space="preserve"> </w:t>
      </w:r>
      <w:r>
        <w:t xml:space="preserve">pour délivrer une attaque de taille « Très Petite » sur la Table</w:t>
      </w:r>
      <w:r>
        <w:t xml:space="preserve"> </w:t>
      </w:r>
      <w:r>
        <w:t xml:space="preserve">d’Attaque de « Froid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1"/>
        </w:numPr>
        <w:pStyle w:val="Compact"/>
      </w:pPr>
      <w:r>
        <w:t xml:space="preserve">Augmenter la taille du critique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91"/>
        </w:numPr>
        <w:pStyle w:val="Compact"/>
      </w:pPr>
      <w:r>
        <w:t xml:space="preserve">Augmenter la taille (par section de 3 m x 3 m x 30 cm) : +3 PP</w:t>
      </w:r>
    </w:p>
    <w:p>
      <w:pPr>
        <w:numPr>
          <w:ilvl w:val="0"/>
          <w:numId w:val="1091"/>
        </w:numPr>
        <w:pStyle w:val="Compact"/>
      </w:pPr>
      <w:r>
        <w:t xml:space="preserve">Changer la forme du mur (le mur peut prendre n’importe quelle forme)</w:t>
      </w:r>
      <w:r>
        <w:t xml:space="preserve"> </w:t>
      </w:r>
      <w:r>
        <w:t xml:space="preserve">: +3 PP</w:t>
      </w:r>
    </w:p>
    <w:p>
      <w:pPr>
        <w:numPr>
          <w:ilvl w:val="0"/>
          <w:numId w:val="1091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91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Core Book (id 283)</w:t>
      </w:r>
    </w:p>
    <w:bookmarkEnd w:id="63"/>
    <w:bookmarkStart w:id="64" w:name="mur-de-feu"/>
    <w:p>
      <w:pPr>
        <w:pStyle w:val="Titre2"/>
      </w:pPr>
      <w:r>
        <w:t xml:space="preserve">Mur de Feu</w:t>
      </w:r>
    </w:p>
    <w:p>
      <w:pPr>
        <w:numPr>
          <w:ilvl w:val="0"/>
          <w:numId w:val="109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9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9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9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9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crée un mur de flammes intenses de 3 m de large par 3 m de</w:t>
      </w:r>
      <w:r>
        <w:t xml:space="preserve"> </w:t>
      </w:r>
      <w:r>
        <w:t xml:space="preserve">haut et 30 cm d’épaisseur. Toute créature passant au travers du mur</w:t>
      </w:r>
      <w:r>
        <w:t xml:space="preserve"> </w:t>
      </w:r>
      <w:r>
        <w:t xml:space="preserve">subira une attaque de Feu.</w:t>
      </w:r>
    </w:p>
    <w:p>
      <w:pPr>
        <w:pStyle w:val="Corpsdetexte"/>
      </w:pPr>
      <w:r>
        <w:t xml:space="preserve">Le sort utilise un Jet d’Attaque simple sur une base de 1d100 –20</w:t>
      </w:r>
      <w:r>
        <w:t xml:space="preserve"> </w:t>
      </w:r>
      <w:r>
        <w:t xml:space="preserve">pour délivrer une attaque de taille « Très Petite » sur la Table</w:t>
      </w:r>
      <w:r>
        <w:t xml:space="preserve"> </w:t>
      </w:r>
      <w:r>
        <w:t xml:space="preserve">d’Attaque de « Feu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3"/>
        </w:numPr>
        <w:pStyle w:val="Compact"/>
      </w:pPr>
      <w:r>
        <w:t xml:space="preserve">Augmenter la taille du critique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93"/>
        </w:numPr>
        <w:pStyle w:val="Compact"/>
      </w:pPr>
      <w:r>
        <w:t xml:space="preserve">Augmenter la taille (par section de 3 m x 3 m x 30 cm) : +3 PP</w:t>
      </w:r>
    </w:p>
    <w:p>
      <w:pPr>
        <w:numPr>
          <w:ilvl w:val="0"/>
          <w:numId w:val="1093"/>
        </w:numPr>
        <w:pStyle w:val="Compact"/>
      </w:pPr>
      <w:r>
        <w:t xml:space="preserve">Changer la forme du mur (le mur peut prendre n’importe quelle forme)</w:t>
      </w:r>
      <w:r>
        <w:t xml:space="preserve"> </w:t>
      </w:r>
      <w:r>
        <w:t xml:space="preserve">: +3 PP</w:t>
      </w:r>
    </w:p>
    <w:p>
      <w:pPr>
        <w:numPr>
          <w:ilvl w:val="0"/>
          <w:numId w:val="1093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93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Core Book (id 284)</w:t>
      </w:r>
    </w:p>
    <w:bookmarkEnd w:id="64"/>
    <w:bookmarkStart w:id="65" w:name="murmure-au-loin"/>
    <w:p>
      <w:pPr>
        <w:pStyle w:val="Titre2"/>
      </w:pPr>
      <w:r>
        <w:t xml:space="preserve">Murmure Au Loin</w:t>
      </w:r>
    </w:p>
    <w:p>
      <w:pPr>
        <w:numPr>
          <w:ilvl w:val="0"/>
          <w:numId w:val="109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9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9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9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murmurer au loin et être entendu à un endroit choisi</w:t>
      </w:r>
      <w:r>
        <w:t xml:space="preserve"> </w:t>
      </w:r>
      <w:r>
        <w:t xml:space="preserve">par le jeteur à moins de 15 m. Le jeteur peut changer le point</w:t>
      </w:r>
      <w:r>
        <w:t xml:space="preserve"> </w:t>
      </w:r>
      <w:r>
        <w:t xml:space="preserve">d’émission du murmure en un round de concentration complète (pas d’autre</w:t>
      </w:r>
      <w:r>
        <w:t xml:space="preserve"> </w:t>
      </w:r>
      <w:r>
        <w:t xml:space="preserve">action). La communication se fait dans un seul sens, du jeteur vers le</w:t>
      </w:r>
      <w:r>
        <w:t xml:space="preserve"> </w:t>
      </w:r>
      <w:r>
        <w:t xml:space="preserve">destinataire.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5"/>
        </w:numPr>
        <w:pStyle w:val="Compact"/>
      </w:pPr>
      <w:r>
        <w:t xml:space="preserve">Augmenter la distance (par tranche de 15 m) : +1 PP</w:t>
      </w:r>
    </w:p>
    <w:p>
      <w:pPr>
        <w:numPr>
          <w:ilvl w:val="0"/>
          <w:numId w:val="1095"/>
        </w:numPr>
        <w:pStyle w:val="Compact"/>
      </w:pPr>
      <w:r>
        <w:t xml:space="preserve">Augmenter le nombre de destinataires (par personne)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Codex, HARPer’s Grimoire (id 287)</w:t>
      </w:r>
    </w:p>
    <w:bookmarkEnd w:id="65"/>
    <w:bookmarkStart w:id="66" w:name="nappe-glissante"/>
    <w:p>
      <w:pPr>
        <w:pStyle w:val="Titre2"/>
      </w:pPr>
      <w:r>
        <w:t xml:space="preserve">Nappe Glissante</w:t>
      </w:r>
    </w:p>
    <w:p>
      <w:pPr>
        <w:numPr>
          <w:ilvl w:val="0"/>
          <w:numId w:val="109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9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9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9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une nappe liquide et glissante sur une zone de 1,50 m de</w:t>
      </w:r>
      <w:r>
        <w:t xml:space="preserve"> </w:t>
      </w:r>
      <w:r>
        <w:t xml:space="preserve">rayon. La nappe met 3 rounds à se former, laissant à ceux qui se</w:t>
      </w:r>
      <w:r>
        <w:t xml:space="preserve"> </w:t>
      </w:r>
      <w:r>
        <w:t xml:space="preserve">trouvent dans l’aire d’effet le temps de s’échapper sans être affecté</w:t>
      </w:r>
      <w:r>
        <w:t xml:space="preserve"> </w:t>
      </w:r>
      <w:r>
        <w:t xml:space="preserve">par le sort. Ceux qui pénètrent dans la zone doivent réussir une</w:t>
      </w:r>
      <w:r>
        <w:t xml:space="preserve"> </w:t>
      </w:r>
      <w:r>
        <w:t xml:space="preserve">manœuvre Très Difficile d’Agilité (ou une manœuvre Difficile</w:t>
      </w:r>
      <w:r>
        <w:t xml:space="preserve"> </w:t>
      </w:r>
      <w:r>
        <w:t xml:space="preserve">d’Acrobatie) pour pouvoir bouger normalement. Ceux qui ratent cette</w:t>
      </w:r>
      <w:r>
        <w:t xml:space="preserve"> </w:t>
      </w:r>
      <w:r>
        <w:t xml:space="preserve">manœuvre tombent. Pour se remettre debout, il faut réussir une manœuvre</w:t>
      </w:r>
      <w:r>
        <w:t xml:space="preserve"> </w:t>
      </w:r>
      <w:r>
        <w:t xml:space="preserve">Extrêmement Difficile d’Agilité (ou une manœuvre Très Difficile</w:t>
      </w:r>
      <w:r>
        <w:t xml:space="preserve"> </w:t>
      </w:r>
      <w:r>
        <w:t xml:space="preserve">d’Acrobatie). Une personne utilisant le sort « Traction » n’est pas</w:t>
      </w:r>
      <w:r>
        <w:t xml:space="preserve"> </w:t>
      </w:r>
      <w:r>
        <w:t xml:space="preserve">affectée par « Nappe Glissante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7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97"/>
        </w:numPr>
        <w:pStyle w:val="Compact"/>
      </w:pPr>
      <w:r>
        <w:t xml:space="preserve">Augmenter le rayon (3 m de rayon) : +2 PP</w:t>
      </w:r>
    </w:p>
    <w:p>
      <w:pPr>
        <w:numPr>
          <w:ilvl w:val="0"/>
          <w:numId w:val="1097"/>
        </w:numPr>
        <w:pStyle w:val="Compact"/>
      </w:pPr>
      <w:r>
        <w:t xml:space="preserve">Augmenter le rayon (par tranche de 3 m de rayon) : +2 PP</w:t>
      </w:r>
    </w:p>
    <w:p>
      <w:pPr>
        <w:numPr>
          <w:ilvl w:val="0"/>
          <w:numId w:val="1097"/>
        </w:numPr>
        <w:pStyle w:val="Compact"/>
      </w:pPr>
      <w:r>
        <w:t xml:space="preserve">Augmenter la glissade (par incrément de Difficulté)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Codex, HARPer’s Grimoire (id 290)</w:t>
      </w:r>
    </w:p>
    <w:bookmarkEnd w:id="66"/>
    <w:bookmarkStart w:id="67" w:name="nuage-de-larmes"/>
    <w:p>
      <w:pPr>
        <w:pStyle w:val="Titre2"/>
      </w:pPr>
      <w:r>
        <w:t xml:space="preserve">Nuage de Larmes</w:t>
      </w:r>
    </w:p>
    <w:p>
      <w:pPr>
        <w:numPr>
          <w:ilvl w:val="0"/>
          <w:numId w:val="109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9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</w:t>
      </w:r>
    </w:p>
    <w:p>
      <w:pPr>
        <w:numPr>
          <w:ilvl w:val="0"/>
          <w:numId w:val="109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9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9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crée un nuage de gaz toxique de 1,50 m de rayon qui affecte</w:t>
      </w:r>
      <w:r>
        <w:t xml:space="preserve"> </w:t>
      </w:r>
      <w:r>
        <w:t xml:space="preserve">tous ceux qui se trouvent dedans et qui ratent leur JR. Tous ceux qui</w:t>
      </w:r>
      <w:r>
        <w:t xml:space="preserve"> </w:t>
      </w:r>
      <w:r>
        <w:t xml:space="preserve">sont affectés reçoivent un malus de -10 à toutes leurs actions en ayant</w:t>
      </w:r>
      <w:r>
        <w:t xml:space="preserve"> </w:t>
      </w:r>
      <w:r>
        <w:t xml:space="preserve">les yeux qui pleurent et la nausée. Les cibles doivent faire un JR tous</w:t>
      </w:r>
      <w:r>
        <w:t xml:space="preserve"> </w:t>
      </w:r>
      <w:r>
        <w:t xml:space="preserve">les rounds et les durées sont cumulatives.</w:t>
      </w:r>
    </w:p>
    <w:p>
      <w:pPr>
        <w:pStyle w:val="Corpsdetexte"/>
      </w:pPr>
      <w:r>
        <w:t xml:space="preserve">Le Nuage de Larmes peut être déplacé par du vent, mais il ne se</w:t>
      </w:r>
      <w:r>
        <w:t xml:space="preserve"> </w:t>
      </w:r>
      <w:r>
        <w:t xml:space="preserve">dissipera pas avant la fin de sa durée.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9"/>
        </w:numPr>
        <w:pStyle w:val="Compact"/>
      </w:pPr>
      <w:r>
        <w:t xml:space="preserve">Augmenter la durée (10 rounds) : +3 PP</w:t>
      </w:r>
    </w:p>
    <w:p>
      <w:pPr>
        <w:numPr>
          <w:ilvl w:val="0"/>
          <w:numId w:val="1099"/>
        </w:numPr>
        <w:pStyle w:val="Compact"/>
      </w:pPr>
      <w:r>
        <w:t xml:space="preserve">Augmenter la durée (1 minute) : +4 PP</w:t>
      </w:r>
    </w:p>
    <w:p>
      <w:pPr>
        <w:numPr>
          <w:ilvl w:val="0"/>
          <w:numId w:val="1099"/>
        </w:numPr>
        <w:pStyle w:val="Compact"/>
      </w:pPr>
      <w:r>
        <w:t xml:space="preserve">Augmenter la puissance (par -10)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Magicien · Thaumaturge</w:t>
      </w:r>
    </w:p>
    <w:p>
      <w:pPr>
        <w:pStyle w:val="Corpsdetexte"/>
      </w:pPr>
      <w:r>
        <w:t xml:space="preserve">Source : HARP Codex (id 292)</w:t>
      </w:r>
    </w:p>
    <w:bookmarkEnd w:id="67"/>
    <w:bookmarkStart w:id="68" w:name="nuage-étourdissant"/>
    <w:p>
      <w:pPr>
        <w:pStyle w:val="Titre2"/>
      </w:pPr>
      <w:r>
        <w:t xml:space="preserve">Nuage Étourdissant</w:t>
      </w:r>
    </w:p>
    <w:p>
      <w:pPr>
        <w:numPr>
          <w:ilvl w:val="0"/>
          <w:numId w:val="110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10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6 rounds</w:t>
      </w:r>
    </w:p>
    <w:p>
      <w:pPr>
        <w:numPr>
          <w:ilvl w:val="0"/>
          <w:numId w:val="110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10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0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crée un nuage de 1,50 m de rayon ténébreux et chargé de</w:t>
      </w:r>
      <w:r>
        <w:t xml:space="preserve"> </w:t>
      </w:r>
      <w:r>
        <w:t xml:space="preserve">particules. Durant les deux premiers rounds, toute personne ou créature</w:t>
      </w:r>
      <w:r>
        <w:t xml:space="preserve"> </w:t>
      </w:r>
      <w:r>
        <w:t xml:space="preserve">dans le nuage reçoit un Critique direct d’Electricité de niveau « C ».</w:t>
      </w:r>
      <w:r>
        <w:t xml:space="preserve"> </w:t>
      </w:r>
      <w:r>
        <w:t xml:space="preserve">Durant les rounds 3 et 4, un Critique d’Electricité de niveau « B ».</w:t>
      </w:r>
      <w:r>
        <w:t xml:space="preserve"> </w:t>
      </w:r>
      <w:r>
        <w:t xml:space="preserve">Durant les rounds 5 et 6, un Critique d’Electricité de niveau « A ».</w:t>
      </w:r>
    </w:p>
    <w:p>
      <w:pPr>
        <w:pStyle w:val="Corpsdetexte"/>
      </w:pPr>
      <w:r>
        <w:t xml:space="preserve">Le nuage peut être poussé par le vent, mais ne se dissipe que lorsque</w:t>
      </w:r>
      <w:r>
        <w:t xml:space="preserve"> </w:t>
      </w:r>
      <w:r>
        <w:t xml:space="preserve">la durée est écoulée.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01"/>
        </w:numPr>
        <w:pStyle w:val="Compact"/>
      </w:pPr>
      <w:r>
        <w:t xml:space="preserve">Augmenter la durée (8 rounds – Critique max de niveau « D ») : +6</w:t>
      </w:r>
      <w:r>
        <w:t xml:space="preserve"> </w:t>
      </w:r>
      <w:r>
        <w:t xml:space="preserve">PP</w:t>
      </w:r>
    </w:p>
    <w:p>
      <w:pPr>
        <w:numPr>
          <w:ilvl w:val="0"/>
          <w:numId w:val="1101"/>
        </w:numPr>
        <w:pStyle w:val="Compact"/>
      </w:pPr>
      <w:r>
        <w:t xml:space="preserve">Augmenter la durée (10 rounds – Critique max de niveau « E ») : +12</w:t>
      </w:r>
      <w:r>
        <w:t xml:space="preserve"> </w:t>
      </w:r>
      <w:r>
        <w:t xml:space="preserve">PP</w:t>
      </w:r>
    </w:p>
    <w:p>
      <w:pPr>
        <w:numPr>
          <w:ilvl w:val="0"/>
          <w:numId w:val="1101"/>
        </w:numPr>
        <w:pStyle w:val="Compact"/>
      </w:pPr>
      <w:r>
        <w:t xml:space="preserve">Augmenter la durée (15 rounds – Critique max de niveau « E », 3</w:t>
      </w:r>
      <w:r>
        <w:t xml:space="preserve"> </w:t>
      </w:r>
      <w:r>
        <w:t xml:space="preserve">rounds pour chaque niveau) : +18 PP</w:t>
      </w:r>
    </w:p>
    <w:p>
      <w:pPr>
        <w:numPr>
          <w:ilvl w:val="0"/>
          <w:numId w:val="1101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Core Book (id 293)</w:t>
      </w:r>
    </w:p>
    <w:bookmarkEnd w:id="68"/>
    <w:bookmarkStart w:id="69" w:name="onde-de-choc"/>
    <w:p>
      <w:pPr>
        <w:pStyle w:val="Titre2"/>
      </w:pPr>
      <w:r>
        <w:t xml:space="preserve">Onde de Choc</w:t>
      </w:r>
    </w:p>
    <w:p>
      <w:pPr>
        <w:numPr>
          <w:ilvl w:val="0"/>
          <w:numId w:val="110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</w:t>
      </w:r>
    </w:p>
    <w:p>
      <w:pPr>
        <w:numPr>
          <w:ilvl w:val="0"/>
          <w:numId w:val="110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0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10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0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il est jeté, ce sort envoie vers l’avant une onde d’énergie</w:t>
      </w:r>
      <w:r>
        <w:t xml:space="preserve"> </w:t>
      </w:r>
      <w:r>
        <w:t xml:space="preserve">magique pure qui bouscule tous ceux qui se trouvent sur son chemin.</w:t>
      </w:r>
      <w:r>
        <w:t xml:space="preserve"> </w:t>
      </w:r>
      <w:r>
        <w:t xml:space="preserve">Cette onde attaque tous ceux qui se trouvent dans son aire d’effet, un</w:t>
      </w:r>
      <w:r>
        <w:t xml:space="preserve"> </w:t>
      </w:r>
      <w:r>
        <w:t xml:space="preserve">cône qui part du jeteur, de 15 m de long et de 3 m de large à sa</w:t>
      </w:r>
      <w:r>
        <w:t xml:space="preserve"> </w:t>
      </w:r>
      <w:r>
        <w:t xml:space="preserve">base.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sur chacune des créatures dans l’aire</w:t>
      </w:r>
      <w:r>
        <w:t xml:space="preserve"> </w:t>
      </w:r>
      <w:r>
        <w:t xml:space="preserve">d’effet une attaque de taille « Très Petite » sur la Table d’Attaque</w:t>
      </w:r>
      <w:r>
        <w:t xml:space="preserve"> </w:t>
      </w:r>
      <w:r>
        <w:t xml:space="preserve">d’Impact.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03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103"/>
        </w:numPr>
        <w:pStyle w:val="Compact"/>
      </w:pPr>
      <w:r>
        <w:t xml:space="preserve">Augmenter la taille du cône (par tranche de +1,50 m de long, +1,50 m</w:t>
      </w:r>
      <w:r>
        <w:t xml:space="preserve"> </w:t>
      </w:r>
      <w:r>
        <w:t xml:space="preserve">de large)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Hack Slash (id 296)</w:t>
      </w:r>
    </w:p>
    <w:bookmarkEnd w:id="69"/>
    <w:bookmarkStart w:id="70" w:name="onde-de-force"/>
    <w:p>
      <w:pPr>
        <w:pStyle w:val="Titre2"/>
      </w:pPr>
      <w:r>
        <w:t xml:space="preserve">Onde de Force*</w:t>
      </w:r>
    </w:p>
    <w:p>
      <w:pPr>
        <w:numPr>
          <w:ilvl w:val="0"/>
          <w:numId w:val="110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10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0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10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0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génère une onde de force kinétique qui s’étend à partir du</w:t>
      </w:r>
      <w:r>
        <w:t xml:space="preserve"> </w:t>
      </w:r>
      <w:r>
        <w:t xml:space="preserve">jeteur. Cette onde prend la forme d’un mur incurvé d’énergie kinétique</w:t>
      </w:r>
      <w:r>
        <w:t xml:space="preserve"> </w:t>
      </w:r>
      <w:r>
        <w:t xml:space="preserve">qui débute juste devant le jeteur et qui s’étend en arc de 60° sur 3 m</w:t>
      </w:r>
      <w:r>
        <w:t xml:space="preserve"> </w:t>
      </w:r>
      <w:r>
        <w:t xml:space="preserve">de distance. Ceux qui ratent leur JR sont repoussés à l’extérieur de la</w:t>
      </w:r>
      <w:r>
        <w:t xml:space="preserve"> </w:t>
      </w:r>
      <w:r>
        <w:t xml:space="preserve">zone.</w:t>
      </w:r>
    </w:p>
    <w:p>
      <w:pPr>
        <w:pStyle w:val="Corpsdetexte"/>
      </w:pPr>
      <w:r>
        <w:rPr>
          <w:bCs/>
          <w:b/>
        </w:rPr>
        <w:t xml:space="preserve">Attaque</w:t>
      </w:r>
      <w:r>
        <w:t xml:space="preserve"> </w:t>
      </w:r>
      <w:r>
        <w:t xml:space="preserve">: Les créatures repoussées subissent un</w:t>
      </w:r>
      <w:r>
        <w:t xml:space="preserve"> </w:t>
      </w:r>
      <w:r>
        <w:t xml:space="preserve">Critique direct d’Impact de niveau « A ».</w:t>
      </w:r>
    </w:p>
    <w:p>
      <w:pPr>
        <w:pStyle w:val="Corpsdetexte"/>
      </w:pPr>
      <w:r>
        <w:rPr>
          <w:bCs/>
          <w:b/>
        </w:rPr>
        <w:t xml:space="preserve">Augmenter le niveau de Critique</w:t>
      </w:r>
      <w:r>
        <w:t xml:space="preserve"> </w:t>
      </w:r>
      <w:r>
        <w:t xml:space="preserve">: Ne peut évidemment</w:t>
      </w:r>
      <w:r>
        <w:t xml:space="preserve"> </w:t>
      </w:r>
      <w:r>
        <w:t xml:space="preserve">être utilisé qu’en conjonction avec l’Amélioration « Attaque 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05"/>
        </w:numPr>
        <w:pStyle w:val="Compact"/>
      </w:pPr>
      <w:r>
        <w:t xml:space="preserve">Augmenter l’Onde (par tranche de 60°) : +4 PP</w:t>
      </w:r>
    </w:p>
    <w:p>
      <w:pPr>
        <w:numPr>
          <w:ilvl w:val="0"/>
          <w:numId w:val="1105"/>
        </w:numPr>
        <w:pStyle w:val="Compact"/>
      </w:pPr>
      <w:r>
        <w:t xml:space="preserve">Augmenter la Longueur d’Onde (par tranche de 3 m) : +6 PP</w:t>
      </w:r>
    </w:p>
    <w:p>
      <w:pPr>
        <w:numPr>
          <w:ilvl w:val="0"/>
          <w:numId w:val="1105"/>
        </w:numPr>
        <w:pStyle w:val="Compact"/>
      </w:pPr>
      <w:r>
        <w:t xml:space="preserve">Attaque : +4 PP</w:t>
      </w:r>
    </w:p>
    <w:p>
      <w:pPr>
        <w:numPr>
          <w:ilvl w:val="0"/>
          <w:numId w:val="1105"/>
        </w:numPr>
        <w:pStyle w:val="Compact"/>
      </w:pPr>
      <w:r>
        <w:t xml:space="preserve">Augmenter le niveau de Critique (par incrément de niveau de</w:t>
      </w:r>
      <w:r>
        <w:t xml:space="preserve"> </w:t>
      </w:r>
      <w:r>
        <w:t xml:space="preserve">Critique)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</w:t>
      </w:r>
    </w:p>
    <w:p>
      <w:pPr>
        <w:pStyle w:val="Corpsdetexte"/>
      </w:pPr>
      <w:r>
        <w:t xml:space="preserve">Source : HARP Codex, HARPer’s Grimoire (id 297)</w:t>
      </w:r>
    </w:p>
    <w:bookmarkEnd w:id="70"/>
    <w:bookmarkStart w:id="71" w:name="paralysie"/>
    <w:p>
      <w:pPr>
        <w:pStyle w:val="Titre2"/>
      </w:pPr>
      <w:r>
        <w:t xml:space="preserve">Paralysie</w:t>
      </w:r>
    </w:p>
    <w:p>
      <w:pPr>
        <w:numPr>
          <w:ilvl w:val="0"/>
          <w:numId w:val="110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10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10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10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0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« paralyser » une cible unique, qui se trouve</w:t>
      </w:r>
      <w:r>
        <w:t xml:space="preserve"> </w:t>
      </w:r>
      <w:r>
        <w:t xml:space="preserve">immobilisée. Le jeteur doit se concentrer pour maintenir la paralysie,</w:t>
      </w:r>
      <w:r>
        <w:t xml:space="preserve"> </w:t>
      </w:r>
      <w:r>
        <w:t xml:space="preserve">et la cible reçoit un Jet de Résistance contre le Nombre Cible initial</w:t>
      </w:r>
      <w:r>
        <w:t xml:space="preserve"> </w:t>
      </w:r>
      <w:r>
        <w:t xml:space="preserve">chaque round pour échapper à la paralysation.</w:t>
      </w:r>
    </w:p>
    <w:p>
      <w:pPr>
        <w:pStyle w:val="Corpsdetexte"/>
      </w:pPr>
      <w:r>
        <w:t xml:space="preserve">Si le jeteur choisit de prendre plusieurs cibles, il doit utiliser</w:t>
      </w:r>
      <w:r>
        <w:t xml:space="preserve"> </w:t>
      </w:r>
      <w:r>
        <w:t xml:space="preserve">une concentration totale, il ne peut pas effectuer d’autre action durant</w:t>
      </w:r>
      <w:r>
        <w:t xml:space="preserve"> </w:t>
      </w:r>
      <w:r>
        <w:t xml:space="preserve">ce temps.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07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HARPer’s Grimoire (id 299)</w:t>
      </w:r>
    </w:p>
    <w:bookmarkEnd w:id="71"/>
    <w:bookmarkStart w:id="72" w:name="pattes-daraignée"/>
    <w:p>
      <w:pPr>
        <w:pStyle w:val="Titre2"/>
      </w:pPr>
      <w:r>
        <w:t xml:space="preserve">Pattes d’Araignée</w:t>
      </w:r>
    </w:p>
    <w:p>
      <w:pPr>
        <w:numPr>
          <w:ilvl w:val="0"/>
          <w:numId w:val="110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0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10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10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0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d’escalader des surfaces verticales ou</w:t>
      </w:r>
      <w:r>
        <w:t xml:space="preserve"> </w:t>
      </w:r>
      <w:r>
        <w:t xml:space="preserve">inversées, tant qu’il maintient au moins 3 points de contact avec la</w:t>
      </w:r>
      <w:r>
        <w:t xml:space="preserve"> </w:t>
      </w:r>
      <w:r>
        <w:t xml:space="preserve">surface. Les pénalités normales de terrain ou d’encombrement</w:t>
      </w:r>
      <w:r>
        <w:t xml:space="preserve"> </w:t>
      </w:r>
      <w:r>
        <w:t xml:space="preserve">s’appliquent. Le déplacement maximum est de ½ Mouvement de Base (MdB).</w:t>
      </w:r>
      <w:r>
        <w:t xml:space="preserve"> </w:t>
      </w:r>
      <w:r>
        <w:t xml:space="preserve">Les Améliorations diminuant le nombre de points de contact nécessaires</w:t>
      </w:r>
      <w:r>
        <w:t xml:space="preserve"> </w:t>
      </w:r>
      <w:r>
        <w:t xml:space="preserve">permettent d’augmenter la vitesse de déplacement.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09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109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109"/>
        </w:numPr>
        <w:pStyle w:val="Compact"/>
      </w:pPr>
      <w:r>
        <w:t xml:space="preserve">2 Points de Contact (Déplacement max = MdB) : +4 PP</w:t>
      </w:r>
    </w:p>
    <w:p>
      <w:pPr>
        <w:numPr>
          <w:ilvl w:val="0"/>
          <w:numId w:val="1109"/>
        </w:numPr>
        <w:pStyle w:val="Compact"/>
      </w:pPr>
      <w:r>
        <w:t xml:space="preserve">1 Points de Contact (Déplacement max = Course)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Sombrelame*</w:t>
      </w:r>
    </w:p>
    <w:p>
      <w:pPr>
        <w:pStyle w:val="Corpsdetexte"/>
      </w:pPr>
      <w:r>
        <w:t xml:space="preserve">Source : HARP Codex (id 304)</w:t>
      </w:r>
    </w:p>
    <w:bookmarkEnd w:id="72"/>
    <w:bookmarkStart w:id="73" w:name="piques"/>
    <w:p>
      <w:pPr>
        <w:pStyle w:val="Titre2"/>
      </w:pPr>
      <w:r>
        <w:t xml:space="preserve">Piques</w:t>
      </w:r>
    </w:p>
    <w:p>
      <w:pPr>
        <w:numPr>
          <w:ilvl w:val="0"/>
          <w:numId w:val="111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11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11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11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11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remplit une zone de 1,50 m de rayon de piques pointues et</w:t>
      </w:r>
      <w:r>
        <w:t xml:space="preserve"> </w:t>
      </w:r>
      <w:r>
        <w:t xml:space="preserve">coupantes de formes et de tailles variées. La composition des pointes</w:t>
      </w:r>
      <w:r>
        <w:t xml:space="preserve"> </w:t>
      </w:r>
      <w:r>
        <w:t xml:space="preserve">dépend de la nature du sol. Toute créature tentant de passer par la zone</w:t>
      </w:r>
      <w:r>
        <w:t xml:space="preserve"> </w:t>
      </w:r>
      <w:r>
        <w:t xml:space="preserve">de piques doit réussir une manœuvre sur l’Agilité Extrêmement Difficile</w:t>
      </w:r>
      <w:r>
        <w:t xml:space="preserve"> </w:t>
      </w:r>
      <w:r>
        <w:t xml:space="preserve">(-60) ou recevoir une attaque des piques. Les piques mettent trois</w:t>
      </w:r>
      <w:r>
        <w:t xml:space="preserve"> </w:t>
      </w:r>
      <w:r>
        <w:t xml:space="preserve">rounds à se former, laissant le temps à ceux qui se trouvent dans la</w:t>
      </w:r>
      <w:r>
        <w:t xml:space="preserve"> </w:t>
      </w:r>
      <w:r>
        <w:t xml:space="preserve">zone d’en sortir sans prendre de dommages.</w:t>
      </w:r>
    </w:p>
    <w:p>
      <w:pPr>
        <w:pStyle w:val="Corpsdetexte"/>
      </w:pPr>
      <w:r>
        <w:t xml:space="preserve">Le sort utilise un Jet d’Attaque simple sur une base de 1d100 –20</w:t>
      </w:r>
      <w:r>
        <w:t xml:space="preserve"> </w:t>
      </w:r>
      <w:r>
        <w:t xml:space="preserve">pour délivrer une attaque de taille « Très Petite » sur la Table</w:t>
      </w:r>
      <w:r>
        <w:t xml:space="preserve"> </w:t>
      </w:r>
      <w:r>
        <w:t xml:space="preserve">d’Attaque des « Pointes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11"/>
        </w:numPr>
        <w:pStyle w:val="Compact"/>
      </w:pPr>
      <w:r>
        <w:t xml:space="preserve">Augmenter l’attaque (par incrément de taille) : +4 PP</w:t>
      </w:r>
    </w:p>
    <w:p>
      <w:pPr>
        <w:numPr>
          <w:ilvl w:val="0"/>
          <w:numId w:val="1111"/>
        </w:numPr>
        <w:pStyle w:val="Compact"/>
      </w:pPr>
      <w:r>
        <w:t xml:space="preserve">Augmenter le rayon (3 m) : +2 PP</w:t>
      </w:r>
    </w:p>
    <w:p>
      <w:pPr>
        <w:numPr>
          <w:ilvl w:val="0"/>
          <w:numId w:val="1111"/>
        </w:numPr>
        <w:pStyle w:val="Compact"/>
      </w:pPr>
      <w:r>
        <w:t xml:space="preserve">Augmenter le rayon (6 m)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 · Magicien</w:t>
      </w:r>
    </w:p>
    <w:p>
      <w:pPr>
        <w:pStyle w:val="Corpsdetexte"/>
      </w:pPr>
      <w:r>
        <w:t xml:space="preserve">Source : HARP Codex, HARP Core Book (id 309)</w:t>
      </w:r>
    </w:p>
    <w:bookmarkEnd w:id="73"/>
    <w:bookmarkStart w:id="74" w:name="piège-élémentaire"/>
    <w:p>
      <w:pPr>
        <w:pStyle w:val="Titre2"/>
      </w:pPr>
      <w:r>
        <w:t xml:space="preserve">Piège Élémentaire</w:t>
      </w:r>
    </w:p>
    <w:p>
      <w:pPr>
        <w:numPr>
          <w:ilvl w:val="0"/>
          <w:numId w:val="111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 (Élémentaire)</w:t>
      </w:r>
    </w:p>
    <w:p>
      <w:pPr>
        <w:numPr>
          <w:ilvl w:val="0"/>
          <w:numId w:val="111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11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11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11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il est jeté, ce sort enchante un objet afin que toute créature</w:t>
      </w:r>
      <w:r>
        <w:t xml:space="preserve"> </w:t>
      </w:r>
      <w:r>
        <w:t xml:space="preserve">passant à moins de 1,50 m déclenche le piège. Le piège projette alors un</w:t>
      </w:r>
      <w:r>
        <w:t xml:space="preserve"> </w:t>
      </w:r>
      <w:r>
        <w:t xml:space="preserve">rayon d’énergie élémentaire qui vient frapper la cible. Au moment de</w:t>
      </w:r>
      <w:r>
        <w:t xml:space="preserve"> </w:t>
      </w:r>
      <w:r>
        <w:t xml:space="preserve">l’incantation, le jeteur décide du mode de déclenchement : marcher à un</w:t>
      </w:r>
      <w:r>
        <w:t xml:space="preserve"> </w:t>
      </w:r>
      <w:r>
        <w:t xml:space="preserve">endroit particulier ou passer par un endroit spécifique. Des</w:t>
      </w:r>
      <w:r>
        <w:t xml:space="preserve"> </w:t>
      </w:r>
      <w:r>
        <w:t xml:space="preserve">déclenchements complexes ou conditionnels peuvent être obtenus par</w:t>
      </w:r>
      <w:r>
        <w:t xml:space="preserve"> </w:t>
      </w:r>
      <w:r>
        <w:t xml:space="preserve">Amélioration.</w:t>
      </w:r>
    </w:p>
    <w:p>
      <w:pPr>
        <w:pStyle w:val="Corpsdetexte"/>
      </w:pPr>
      <w:r>
        <w:t xml:space="preserve">Ce sort délivre une attaque de taille « Très Petite » sur une Table</w:t>
      </w:r>
      <w:r>
        <w:t xml:space="preserve"> </w:t>
      </w:r>
      <w:r>
        <w:t xml:space="preserve">d’Attaque élémentaire. Contrairement aux sorts d’énergie classiques, le</w:t>
      </w:r>
      <w:r>
        <w:t xml:space="preserve"> </w:t>
      </w:r>
      <w:r>
        <w:t xml:space="preserve">Bonus Offensif de l’attaque ne dépend pas du Jet d’Incantation du jeteur</w:t>
      </w:r>
      <w:r>
        <w:t xml:space="preserve"> </w:t>
      </w:r>
      <w:r>
        <w:t xml:space="preserve">(qu’il serait complexe de mémoriser) mais de la taille de l’attaque :</w:t>
      </w:r>
      <w:r>
        <w:t xml:space="preserve"> </w:t>
      </w:r>
      <w:r>
        <w:t xml:space="preserve">Très Petite = +40, Petite = +60, Moyenne = +80, Grande = +100, Très</w:t>
      </w:r>
      <w:r>
        <w:t xml:space="preserve"> </w:t>
      </w:r>
      <w:r>
        <w:t xml:space="preserve">Grande = +120.</w:t>
      </w:r>
    </w:p>
    <w:p>
      <w:pPr>
        <w:pStyle w:val="Corpsdetexte"/>
      </w:pPr>
      <w:r>
        <w:t xml:space="preserve">Le sort doit être appris séparément pour chaque élément, et chaque</w:t>
      </w:r>
      <w:r>
        <w:t xml:space="preserve"> </w:t>
      </w:r>
      <w:r>
        <w:t xml:space="preserve">élément délivre une attaque spécifique : Feu = Chaleur, Eau = Froid,</w:t>
      </w:r>
      <w:r>
        <w:t xml:space="preserve"> </w:t>
      </w:r>
      <w:r>
        <w:t xml:space="preserve">Terre = Impact, Air = Electricité.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13"/>
        </w:numPr>
        <w:pStyle w:val="Compact"/>
      </w:pPr>
      <w:r>
        <w:t xml:space="preserve">Augmenter la puissance (par incrément de taille) : +4 PP</w:t>
      </w:r>
    </w:p>
    <w:p>
      <w:pPr>
        <w:numPr>
          <w:ilvl w:val="0"/>
          <w:numId w:val="1113"/>
        </w:numPr>
        <w:pStyle w:val="Compact"/>
      </w:pPr>
      <w:r>
        <w:t xml:space="preserve">Aire d’Effet (des rayons affectent toutes les créatures à 1,50 m) :</w:t>
      </w:r>
      <w:r>
        <w:t xml:space="preserve"> </w:t>
      </w:r>
      <w:r>
        <w:t xml:space="preserve">+4 PP</w:t>
      </w:r>
    </w:p>
    <w:p>
      <w:pPr>
        <w:numPr>
          <w:ilvl w:val="0"/>
          <w:numId w:val="1113"/>
        </w:numPr>
        <w:pStyle w:val="Compact"/>
      </w:pPr>
      <w:r>
        <w:t xml:space="preserve">Augmenter le rayon (requiert Aire d’Effet) (par tranche de 1,50 m) :</w:t>
      </w:r>
      <w:r>
        <w:t xml:space="preserve"> </w:t>
      </w:r>
      <w:r>
        <w:t xml:space="preserve">+2 PP</w:t>
      </w:r>
    </w:p>
    <w:p>
      <w:pPr>
        <w:numPr>
          <w:ilvl w:val="0"/>
          <w:numId w:val="1113"/>
        </w:numPr>
        <w:pStyle w:val="Compact"/>
      </w:pPr>
      <w:r>
        <w:t xml:space="preserve">Augmenter le nombre de déclencheurs (par déclencheur additionnel) :</w:t>
      </w:r>
      <w:r>
        <w:t xml:space="preserve"> </w:t>
      </w:r>
      <w:r>
        <w:t xml:space="preserve">+4 PP</w:t>
      </w:r>
    </w:p>
    <w:p>
      <w:pPr>
        <w:numPr>
          <w:ilvl w:val="0"/>
          <w:numId w:val="1113"/>
        </w:numPr>
        <w:pStyle w:val="Compact"/>
      </w:pPr>
      <w:r>
        <w:t xml:space="preserve">Définir des Déclencheurs Complexes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Thaumaturge</w:t>
      </w:r>
    </w:p>
    <w:p>
      <w:pPr>
        <w:pStyle w:val="Corpsdetexte"/>
      </w:pPr>
      <w:r>
        <w:t xml:space="preserve">Source : HARP Codex (id 307)</w:t>
      </w:r>
    </w:p>
    <w:bookmarkEnd w:id="74"/>
    <w:bookmarkStart w:id="75" w:name="poche-secrète"/>
    <w:p>
      <w:pPr>
        <w:pStyle w:val="Titre2"/>
      </w:pPr>
      <w:r>
        <w:t xml:space="preserve">Poche Secrète</w:t>
      </w:r>
    </w:p>
    <w:p>
      <w:pPr>
        <w:numPr>
          <w:ilvl w:val="0"/>
          <w:numId w:val="111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1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semaine</w:t>
      </w:r>
    </w:p>
    <w:p>
      <w:pPr>
        <w:numPr>
          <w:ilvl w:val="0"/>
          <w:numId w:val="111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13</w:t>
      </w:r>
    </w:p>
    <w:p>
      <w:pPr>
        <w:numPr>
          <w:ilvl w:val="0"/>
          <w:numId w:val="111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11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d’enchanter un objet spécifique, comme une</w:t>
      </w:r>
      <w:r>
        <w:t xml:space="preserve"> </w:t>
      </w:r>
      <w:r>
        <w:t xml:space="preserve">bourse ou la poche d’un habit, afin qu’il contienne bien plus qu’il ne</w:t>
      </w:r>
      <w:r>
        <w:t xml:space="preserve"> </w:t>
      </w:r>
      <w:r>
        <w:t xml:space="preserve">devrait normalement. Ce sort crée un espace extra-dimensionnel sur le</w:t>
      </w:r>
      <w:r>
        <w:t xml:space="preserve"> </w:t>
      </w:r>
      <w:r>
        <w:t xml:space="preserve">Plan de l’Ether. Toute chose placée dans la poche doit passer par</w:t>
      </w:r>
      <w:r>
        <w:t xml:space="preserve"> </w:t>
      </w:r>
      <w:r>
        <w:t xml:space="preserve">l’ouverture, mais sa taille ou sa forme n’a aucune importance. Tous les</w:t>
      </w:r>
      <w:r>
        <w:t xml:space="preserve"> </w:t>
      </w:r>
      <w:r>
        <w:t xml:space="preserve">objets placés dans une « Poche Secrète » pèsent un dixième de leur</w:t>
      </w:r>
      <w:r>
        <w:t xml:space="preserve"> </w:t>
      </w:r>
      <w:r>
        <w:t xml:space="preserve">poids, jusqu’à un maximum de 10 kilos (100 kilos réels). Si cette limite</w:t>
      </w:r>
      <w:r>
        <w:t xml:space="preserve"> </w:t>
      </w:r>
      <w:r>
        <w:t xml:space="preserve">est dépassée, la Poche se déchire et tout son contenu se répand dans le</w:t>
      </w:r>
      <w:r>
        <w:t xml:space="preserve"> </w:t>
      </w:r>
      <w:r>
        <w:t xml:space="preserve">Plan de l’Ether.</w:t>
      </w:r>
    </w:p>
    <w:p>
      <w:pPr>
        <w:pStyle w:val="Corpsdetexte"/>
      </w:pPr>
      <w:r>
        <w:t xml:space="preserve">A l’expiration du sort, le contenu de la Poche apparait au sol. Il</w:t>
      </w:r>
      <w:r>
        <w:t xml:space="preserve"> </w:t>
      </w:r>
      <w:r>
        <w:t xml:space="preserve">n’y a pas d’air dans la Poche.</w:t>
      </w:r>
    </w:p>
    <w:p>
      <w:pPr>
        <w:pStyle w:val="Corpsdetexte"/>
      </w:pPr>
      <w:r>
        <w:t xml:space="preserve">Quand le jeteur essaie de prendre un des objets de la Poche, celui-ci</w:t>
      </w:r>
      <w:r>
        <w:t xml:space="preserve"> </w:t>
      </w:r>
      <w:r>
        <w:t xml:space="preserve">apparait immédiatement dans sa main, sans qu’il ait besoin de</w:t>
      </w:r>
      <w:r>
        <w:t xml:space="preserve"> </w:t>
      </w:r>
      <w:r>
        <w:t xml:space="preserve">farfouiller parmi les objets à l’intérieur de la « Poche Secrète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15"/>
        </w:numPr>
        <w:pStyle w:val="Compact"/>
      </w:pPr>
      <w:r>
        <w:t xml:space="preserve">Augmenter le poids (par tranche de 10 kg) : +2 PP</w:t>
      </w:r>
    </w:p>
    <w:p>
      <w:pPr>
        <w:numPr>
          <w:ilvl w:val="0"/>
          <w:numId w:val="1115"/>
        </w:numPr>
        <w:pStyle w:val="Compact"/>
      </w:pPr>
      <w:r>
        <w:t xml:space="preserve">Poche de Préservation (les objets ne s’avarient pas)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 (id 311)</w:t>
      </w:r>
    </w:p>
    <w:bookmarkEnd w:id="75"/>
    <w:bookmarkStart w:id="76" w:name="projection-de-lécoute"/>
    <w:p>
      <w:pPr>
        <w:pStyle w:val="Titre2"/>
      </w:pPr>
      <w:r>
        <w:t xml:space="preserve">Projection de l’Écoute</w:t>
      </w:r>
    </w:p>
    <w:p>
      <w:pPr>
        <w:numPr>
          <w:ilvl w:val="0"/>
          <w:numId w:val="111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1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11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11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1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point central d’audition du jeteur peut être déplacé de 15 m (il</w:t>
      </w:r>
      <w:r>
        <w:t xml:space="preserve"> </w:t>
      </w:r>
      <w:r>
        <w:t xml:space="preserve">se déplace à 1,5 m par round) vers un endroit dans lequel le jeteur peut</w:t>
      </w:r>
      <w:r>
        <w:t xml:space="preserve"> </w:t>
      </w:r>
      <w:r>
        <w:t xml:space="preserve">se rendre (pas derrière une porte ou un mur). Le jeteur doit se</w:t>
      </w:r>
      <w:r>
        <w:t xml:space="preserve"> </w:t>
      </w:r>
      <w:r>
        <w:t xml:space="preserve">concentrer complètement (pas d’autre action) pendant un round de</w:t>
      </w:r>
      <w:r>
        <w:t xml:space="preserve"> </w:t>
      </w:r>
      <w:r>
        <w:t xml:space="preserve">déplacement du centre de la zone. Il n’a pas à se concentrer pour</w:t>
      </w:r>
      <w:r>
        <w:t xml:space="preserve"> </w:t>
      </w:r>
      <w:r>
        <w:t xml:space="preserve">entendre une fois la zone déplacée.</w:t>
      </w:r>
    </w:p>
    <w:p>
      <w:pPr>
        <w:pStyle w:val="Corpsdetexte"/>
      </w:pPr>
      <w:r>
        <w:t xml:space="preserve">Le sort peut être lié au sort « Projection de la Vision », limités</w:t>
      </w:r>
      <w:r>
        <w:t xml:space="preserve"> </w:t>
      </w:r>
      <w:r>
        <w:t xml:space="preserve">par le plus faible nombre de rangs. Quand ils sont combinés, les deux</w:t>
      </w:r>
      <w:r>
        <w:t xml:space="preserve"> </w:t>
      </w:r>
      <w:r>
        <w:t xml:space="preserve">sorts doivent malgré tout être incantés séparément.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17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117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117"/>
        </w:numPr>
        <w:pStyle w:val="Compact"/>
      </w:pPr>
      <w:r>
        <w:t xml:space="preserve">Augmenter la distance de déplacement (par tranche de 15 m) : +2</w:t>
      </w:r>
      <w:r>
        <w:t xml:space="preserve"> </w:t>
      </w:r>
      <w:r>
        <w:t xml:space="preserve">PP</w:t>
      </w:r>
    </w:p>
    <w:p>
      <w:pPr>
        <w:numPr>
          <w:ilvl w:val="0"/>
          <w:numId w:val="1117"/>
        </w:numPr>
        <w:pStyle w:val="Compact"/>
      </w:pPr>
      <w:r>
        <w:t xml:space="preserve">Lier avec « Projection de la Vision »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Codex, HARPer’s Grimoire (id 316)</w:t>
      </w:r>
    </w:p>
    <w:bookmarkEnd w:id="76"/>
    <w:bookmarkStart w:id="77" w:name="projection-de-la-vision"/>
    <w:p>
      <w:pPr>
        <w:pStyle w:val="Titre2"/>
      </w:pPr>
      <w:r>
        <w:t xml:space="preserve">Projection de la Vision</w:t>
      </w:r>
    </w:p>
    <w:p>
      <w:pPr>
        <w:numPr>
          <w:ilvl w:val="0"/>
          <w:numId w:val="111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1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11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11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1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point central de vison du jeteur peut être déplacé de 15 m (il se</w:t>
      </w:r>
      <w:r>
        <w:t xml:space="preserve"> </w:t>
      </w:r>
      <w:r>
        <w:t xml:space="preserve">déplace à 1,5 m par round) vers un endroit dans lequel le jeteur peut se</w:t>
      </w:r>
      <w:r>
        <w:t xml:space="preserve"> </w:t>
      </w:r>
      <w:r>
        <w:t xml:space="preserve">rendre (pas derrière une porte ou un mur). Le jeteur doit se concentrer</w:t>
      </w:r>
      <w:r>
        <w:t xml:space="preserve"> </w:t>
      </w:r>
      <w:r>
        <w:t xml:space="preserve">complètement (pas d’autre action) pendant un round de déplacement du</w:t>
      </w:r>
      <w:r>
        <w:t xml:space="preserve"> </w:t>
      </w:r>
      <w:r>
        <w:t xml:space="preserve">centre de la zone. Il n’a pas à se concentrer pour voir une fois la zone</w:t>
      </w:r>
      <w:r>
        <w:t xml:space="preserve"> </w:t>
      </w:r>
      <w:r>
        <w:t xml:space="preserve">déplacée.</w:t>
      </w:r>
    </w:p>
    <w:p>
      <w:pPr>
        <w:pStyle w:val="Corpsdetexte"/>
      </w:pPr>
      <w:r>
        <w:t xml:space="preserve">Le sort peut être lié au sort « Projection de l’Écoute », limités par</w:t>
      </w:r>
      <w:r>
        <w:t xml:space="preserve"> </w:t>
      </w:r>
      <w:r>
        <w:t xml:space="preserve">le plus faible nombre de rangs. Quand ils sont combinés, les deux sorts</w:t>
      </w:r>
      <w:r>
        <w:t xml:space="preserve"> </w:t>
      </w:r>
      <w:r>
        <w:t xml:space="preserve">doivent malgré tout être incantés séparément.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19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119"/>
        </w:numPr>
        <w:pStyle w:val="Compact"/>
      </w:pPr>
      <w:r>
        <w:t xml:space="preserve">Augmenter la durée (1 minute/rang) : +6 PP</w:t>
      </w:r>
    </w:p>
    <w:p>
      <w:pPr>
        <w:numPr>
          <w:ilvl w:val="0"/>
          <w:numId w:val="1119"/>
        </w:numPr>
        <w:pStyle w:val="Compact"/>
      </w:pPr>
      <w:r>
        <w:t xml:space="preserve">Augmenter la distance de déplacement (par tranche de 15 m) : +2</w:t>
      </w:r>
      <w:r>
        <w:t xml:space="preserve"> </w:t>
      </w:r>
      <w:r>
        <w:t xml:space="preserve">PP</w:t>
      </w:r>
    </w:p>
    <w:p>
      <w:pPr>
        <w:numPr>
          <w:ilvl w:val="0"/>
          <w:numId w:val="1119"/>
        </w:numPr>
        <w:pStyle w:val="Compact"/>
      </w:pPr>
      <w:r>
        <w:t xml:space="preserve">Lier avec « Projection de l’Écoute »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Codex, HARPer’s Grimoire (id 317)</w:t>
      </w:r>
    </w:p>
    <w:bookmarkEnd w:id="77"/>
    <w:bookmarkStart w:id="78" w:name="protection-elémentaire"/>
    <w:p>
      <w:pPr>
        <w:pStyle w:val="Titre2"/>
      </w:pPr>
      <w:r>
        <w:t xml:space="preserve">Protection Elémentaire</w:t>
      </w:r>
    </w:p>
    <w:p>
      <w:pPr>
        <w:numPr>
          <w:ilvl w:val="0"/>
          <w:numId w:val="112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2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12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12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12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réduit le tirage des critiques obtenus suite à des attaques</w:t>
      </w:r>
      <w:r>
        <w:t xml:space="preserve"> </w:t>
      </w:r>
      <w:r>
        <w:t xml:space="preserve">élémentaires de -5.</w:t>
      </w:r>
    </w:p>
    <w:p>
      <w:pPr>
        <w:pStyle w:val="Corpsdetexte"/>
      </w:pPr>
      <w:r>
        <w:t xml:space="preserve">Ce sort doit être appris séparément pour chaque élément.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21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121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121"/>
        </w:numPr>
        <w:pStyle w:val="Compact"/>
      </w:pPr>
      <w:r>
        <w:t xml:space="preserve">Augmenter la protection (par tranche de -5)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Codex, HARPer’s Grimoire (id 321)</w:t>
      </w:r>
    </w:p>
    <w:bookmarkEnd w:id="78"/>
    <w:bookmarkStart w:id="79" w:name="présence"/>
    <w:p>
      <w:pPr>
        <w:pStyle w:val="Titre2"/>
      </w:pPr>
      <w:r>
        <w:t xml:space="preserve">Présence</w:t>
      </w:r>
    </w:p>
    <w:p>
      <w:pPr>
        <w:numPr>
          <w:ilvl w:val="0"/>
          <w:numId w:val="112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2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12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12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2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devient conscient de toutes les créatures pensantes dans la</w:t>
      </w:r>
      <w:r>
        <w:t xml:space="preserve"> </w:t>
      </w:r>
      <w:r>
        <w:t xml:space="preserve">portée. Il n’est pas conscient de leur localisation précise ni des</w:t>
      </w:r>
      <w:r>
        <w:t xml:space="preserve"> </w:t>
      </w:r>
      <w:r>
        <w:t xml:space="preserve">actions des cibles, il sait juste qu’elles sont présentes à moins de 6 m</w:t>
      </w:r>
      <w:r>
        <w:t xml:space="preserve"> </w:t>
      </w:r>
      <w:r>
        <w:t xml:space="preserve">de lui.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23"/>
        </w:numPr>
        <w:pStyle w:val="Compact"/>
      </w:pPr>
      <w:r>
        <w:t xml:space="preserve">Augmenter la portée (par tranche de 6 m) : +2 PP</w:t>
      </w:r>
    </w:p>
    <w:p>
      <w:pPr>
        <w:numPr>
          <w:ilvl w:val="0"/>
          <w:numId w:val="1123"/>
        </w:numPr>
        <w:pStyle w:val="Compact"/>
      </w:pPr>
      <w:r>
        <w:t xml:space="preserve">Conscience (ressent les localisations précises) : +4 PP</w:t>
      </w:r>
    </w:p>
    <w:p>
      <w:pPr>
        <w:numPr>
          <w:ilvl w:val="0"/>
          <w:numId w:val="1123"/>
        </w:numPr>
        <w:pStyle w:val="Compact"/>
      </w:pPr>
      <w:r>
        <w:t xml:space="preserve">Conscience Vraie (ressent les localisations précises et les actions</w:t>
      </w:r>
      <w:r>
        <w:t xml:space="preserve"> </w:t>
      </w:r>
      <w:r>
        <w:t xml:space="preserve">générales)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</w:t>
      </w:r>
    </w:p>
    <w:p>
      <w:pPr>
        <w:pStyle w:val="Corpsdetexte"/>
      </w:pPr>
      <w:r>
        <w:t xml:space="preserve">Source : HARP Codex, HARP Core Book (id 314)</w:t>
      </w:r>
    </w:p>
    <w:bookmarkEnd w:id="79"/>
    <w:bookmarkStart w:id="80" w:name="purification-dune-substance"/>
    <w:p>
      <w:pPr>
        <w:pStyle w:val="Titre2"/>
      </w:pPr>
      <w:r>
        <w:t xml:space="preserve">Purification d’une Substance</w:t>
      </w:r>
    </w:p>
    <w:p>
      <w:pPr>
        <w:numPr>
          <w:ilvl w:val="0"/>
          <w:numId w:val="112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2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2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17</w:t>
      </w:r>
    </w:p>
    <w:p>
      <w:pPr>
        <w:numPr>
          <w:ilvl w:val="0"/>
          <w:numId w:val="112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12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de neutraliser et annihiler toute substance toxique ou</w:t>
      </w:r>
      <w:r>
        <w:t xml:space="preserve"> </w:t>
      </w:r>
      <w:r>
        <w:t xml:space="preserve">nocive dans un volume pouvant aller jusqu’à 150 litres (idée de volume</w:t>
      </w:r>
      <w:r>
        <w:t xml:space="preserve"> </w:t>
      </w:r>
      <w:r>
        <w:t xml:space="preserve">max). Ainsi, bien que de l’eau contaminée reste sale, elle sera</w:t>
      </w:r>
      <w:r>
        <w:t xml:space="preserve"> </w:t>
      </w:r>
      <w:r>
        <w:t xml:space="preserve">potable.</w:t>
      </w:r>
    </w:p>
    <w:p>
      <w:pPr>
        <w:pStyle w:val="Corpsdetexte"/>
      </w:pPr>
      <w:r>
        <w:rPr>
          <w:bCs/>
          <w:b/>
        </w:rPr>
        <w:t xml:space="preserve">Séparer les Composants</w:t>
      </w:r>
      <w:r>
        <w:t xml:space="preserve"> </w:t>
      </w:r>
      <w:r>
        <w:t xml:space="preserve">: Cette Amélioration permet</w:t>
      </w:r>
      <w:r>
        <w:t xml:space="preserve"> </w:t>
      </w:r>
      <w:r>
        <w:t xml:space="preserve">de séparer la substance cible en ses différents composants, plaçant les</w:t>
      </w:r>
      <w:r>
        <w:t xml:space="preserve"> </w:t>
      </w:r>
      <w:r>
        <w:t xml:space="preserve">éléments toxiques dans des récipients préparés à cet effet par le</w:t>
      </w:r>
      <w:r>
        <w:t xml:space="preserve"> </w:t>
      </w:r>
      <w:r>
        <w:t xml:space="preserve">jeteur.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25"/>
        </w:numPr>
        <w:pStyle w:val="Compact"/>
      </w:pPr>
      <w:r>
        <w:t xml:space="preserve">Augmenter le volume (par tranche de 30 litres) : +1 PP</w:t>
      </w:r>
    </w:p>
    <w:p>
      <w:pPr>
        <w:numPr>
          <w:ilvl w:val="0"/>
          <w:numId w:val="1125"/>
        </w:numPr>
        <w:pStyle w:val="Compact"/>
      </w:pPr>
      <w:r>
        <w:t xml:space="preserve">Séparer les Composants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323)</w:t>
      </w:r>
    </w:p>
    <w:bookmarkEnd w:id="80"/>
    <w:bookmarkStart w:id="81" w:name="rayon-elémentaire"/>
    <w:p>
      <w:pPr>
        <w:pStyle w:val="Titre2"/>
      </w:pPr>
      <w:r>
        <w:t xml:space="preserve">Rayon Elémentaire</w:t>
      </w:r>
    </w:p>
    <w:p>
      <w:pPr>
        <w:numPr>
          <w:ilvl w:val="0"/>
          <w:numId w:val="112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 (Élémentaire)</w:t>
      </w:r>
    </w:p>
    <w:p>
      <w:pPr>
        <w:numPr>
          <w:ilvl w:val="0"/>
          <w:numId w:val="112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2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12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12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 rayon de 1 cm de diamètre de force élémentaire</w:t>
      </w:r>
      <w:r>
        <w:t xml:space="preserve"> </w:t>
      </w:r>
      <w:r>
        <w:t xml:space="preserve">brute depuis un de ses doigts.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une attaque de taille « Très Petite »</w:t>
      </w:r>
      <w:r>
        <w:t xml:space="preserve"> </w:t>
      </w:r>
      <w:r>
        <w:t xml:space="preserve">sur une Table d’Attaque élémentaire à la créature touchée par le</w:t>
      </w:r>
      <w:r>
        <w:t xml:space="preserve"> </w:t>
      </w:r>
      <w:r>
        <w:t xml:space="preserve">rayon.</w:t>
      </w:r>
    </w:p>
    <w:p>
      <w:pPr>
        <w:pStyle w:val="Corpsdetexte"/>
      </w:pPr>
      <w:r>
        <w:t xml:space="preserve">Le sort doit être appris séparément pour chaque élément, et chaque</w:t>
      </w:r>
      <w:r>
        <w:t xml:space="preserve"> </w:t>
      </w:r>
      <w:r>
        <w:t xml:space="preserve">élément délivre une attaque spécifique : Feu = Chaleur, Eau = Froid,</w:t>
      </w:r>
      <w:r>
        <w:t xml:space="preserve"> </w:t>
      </w:r>
      <w:r>
        <w:t xml:space="preserve">Terre = Impact, Air = Électricité.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27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127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Core Book (id 332)</w:t>
      </w:r>
    </w:p>
    <w:bookmarkEnd w:id="81"/>
    <w:bookmarkStart w:id="82" w:name="rayon-de-toile-daraignée"/>
    <w:p>
      <w:pPr>
        <w:pStyle w:val="Titre2"/>
      </w:pPr>
      <w:r>
        <w:t xml:space="preserve">Rayon de Toile d’Araignée</w:t>
      </w:r>
    </w:p>
    <w:p>
      <w:pPr>
        <w:numPr>
          <w:ilvl w:val="0"/>
          <w:numId w:val="112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12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2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12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2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sort permet du jeteur de projeter un rayon de toile d’araignée</w:t>
      </w:r>
      <w:r>
        <w:t xml:space="preserve"> </w:t>
      </w:r>
      <w:r>
        <w:t xml:space="preserve">collante qui génère un Critique direct de Restreinte (Re) de niveau « A</w:t>
      </w:r>
      <w:r>
        <w:t xml:space="preserve"> </w:t>
      </w:r>
      <w:r>
        <w:t xml:space="preserve">» si la cible rate son JR.</w:t>
      </w:r>
    </w:p>
    <w:p>
      <w:pPr>
        <w:pStyle w:val="Corpsdetexte"/>
      </w:pPr>
      <w:r>
        <w:rPr>
          <w:bCs/>
          <w:b/>
        </w:rPr>
        <w:t xml:space="preserve">Corde de Toile</w:t>
      </w:r>
      <w:r>
        <w:t xml:space="preserve"> </w:t>
      </w:r>
      <w:r>
        <w:t xml:space="preserve">: Crée une sorte de corde faite de</w:t>
      </w:r>
      <w:r>
        <w:t xml:space="preserve"> </w:t>
      </w:r>
      <w:r>
        <w:t xml:space="preserve">toile d’araignée dont seule l’extrémité est collante. La corde fait une</w:t>
      </w:r>
      <w:r>
        <w:t xml:space="preserve"> </w:t>
      </w:r>
      <w:r>
        <w:t xml:space="preserve">longueur égale à la portée du sort et le jeteur aura une prise parfaite</w:t>
      </w:r>
      <w:r>
        <w:t xml:space="preserve"> </w:t>
      </w:r>
      <w:r>
        <w:t xml:space="preserve">sur l’extrémité qui se trouve dans sa main.</w:t>
      </w:r>
    </w:p>
    <w:p>
      <w:pPr>
        <w:pStyle w:val="Corpsdetexte"/>
      </w:pPr>
      <w:r>
        <w:t xml:space="preserve">L’extrémité collante peut être utilisée pour attraper des objets (si</w:t>
      </w:r>
      <w:r>
        <w:t xml:space="preserve"> </w:t>
      </w:r>
      <w:r>
        <w:t xml:space="preserve">le jeteur arrive à toucher, possibilité de demander un jet de visée) ou</w:t>
      </w:r>
      <w:r>
        <w:t xml:space="preserve"> </w:t>
      </w:r>
      <w:r>
        <w:t xml:space="preserve">pour s’accrocher à une paroi fournissant une corde improvisée sur</w:t>
      </w:r>
      <w:r>
        <w:t xml:space="preserve"> </w:t>
      </w:r>
      <w:r>
        <w:t xml:space="preserve">laquelle grimper ou se balancer. La corde supporte 250 kg. A la fin du</w:t>
      </w:r>
      <w:r>
        <w:t xml:space="preserve"> </w:t>
      </w:r>
      <w:r>
        <w:t xml:space="preserve">sort, la corde se dissout en une fine poudre grise qui continuera à se</w:t>
      </w:r>
      <w:r>
        <w:t xml:space="preserve"> </w:t>
      </w:r>
      <w:r>
        <w:t xml:space="preserve">dissoudre pour disparaître entièrement en 10 rounds.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29"/>
        </w:numPr>
        <w:pStyle w:val="Compact"/>
      </w:pPr>
      <w:r>
        <w:t xml:space="preserve">Augmenter le niveau du Critique (par incrément de niveau) : +4</w:t>
      </w:r>
      <w:r>
        <w:t xml:space="preserve"> </w:t>
      </w:r>
      <w:r>
        <w:t xml:space="preserve">PP</w:t>
      </w:r>
    </w:p>
    <w:p>
      <w:pPr>
        <w:numPr>
          <w:ilvl w:val="0"/>
          <w:numId w:val="1129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129"/>
        </w:numPr>
        <w:pStyle w:val="Compact"/>
      </w:pPr>
      <w:r>
        <w:t xml:space="preserve">Corde de Toile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Magicien</w:t>
      </w:r>
    </w:p>
    <w:p>
      <w:pPr>
        <w:pStyle w:val="Corpsdetexte"/>
      </w:pPr>
      <w:r>
        <w:t xml:space="preserve">Source : HARP Codex, HARPer’s Grimoire (id 331)</w:t>
      </w:r>
    </w:p>
    <w:bookmarkEnd w:id="82"/>
    <w:bookmarkStart w:id="83" w:name="revitalisation-de-charme"/>
    <w:p>
      <w:pPr>
        <w:pStyle w:val="Titre2"/>
      </w:pPr>
      <w:r>
        <w:t xml:space="preserve">Revitalisation de Charme</w:t>
      </w:r>
    </w:p>
    <w:p>
      <w:pPr>
        <w:numPr>
          <w:ilvl w:val="0"/>
          <w:numId w:val="113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3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month</w:t>
      </w:r>
    </w:p>
    <w:p>
      <w:pPr>
        <w:numPr>
          <w:ilvl w:val="0"/>
          <w:numId w:val="113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13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13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Doit être jeté sur un Charme avant la fin de sa durée de vie, qui est</w:t>
      </w:r>
      <w:r>
        <w:t xml:space="preserve"> </w:t>
      </w:r>
      <w:r>
        <w:t xml:space="preserve">de un mois. Le sort va revitaliser les ingrédients du Charme afin que sa</w:t>
      </w:r>
      <w:r>
        <w:t xml:space="preserve"> </w:t>
      </w:r>
      <w:r>
        <w:t xml:space="preserve">vie soit allongée d’un autre mois.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31"/>
        </w:numPr>
        <w:pStyle w:val="Compact"/>
      </w:pPr>
      <w:r>
        <w:t xml:space="preserve">Augmenter la portée (3 m) : +2 PP</w:t>
      </w:r>
    </w:p>
    <w:p>
      <w:pPr>
        <w:numPr>
          <w:ilvl w:val="0"/>
          <w:numId w:val="1131"/>
        </w:numPr>
        <w:pStyle w:val="Compact"/>
      </w:pPr>
      <w:r>
        <w:t xml:space="preserve">Augmenter la durée (1 an)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344)</w:t>
      </w:r>
    </w:p>
    <w:bookmarkEnd w:id="83"/>
    <w:bookmarkStart w:id="84" w:name="revitalisation-de-potion"/>
    <w:p>
      <w:pPr>
        <w:pStyle w:val="Titre2"/>
      </w:pPr>
      <w:r>
        <w:t xml:space="preserve">Revitalisation de Potion</w:t>
      </w:r>
    </w:p>
    <w:p>
      <w:pPr>
        <w:numPr>
          <w:ilvl w:val="0"/>
          <w:numId w:val="113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3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Month</w:t>
      </w:r>
    </w:p>
    <w:p>
      <w:pPr>
        <w:numPr>
          <w:ilvl w:val="0"/>
          <w:numId w:val="113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13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13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Doit être jeté sur une Potion avant la fin de sa durée de vie, qui</w:t>
      </w:r>
      <w:r>
        <w:t xml:space="preserve"> </w:t>
      </w:r>
      <w:r>
        <w:t xml:space="preserve">est de un mois. Le sort va la revitaliser afin qu’elle soit utilisable</w:t>
      </w:r>
      <w:r>
        <w:t xml:space="preserve"> </w:t>
      </w:r>
      <w:r>
        <w:t xml:space="preserve">pendant encore un autre mois. Contrairement à « Stabilisation d’Elixir</w:t>
      </w:r>
      <w:r>
        <w:t xml:space="preserve"> </w:t>
      </w:r>
      <w:r>
        <w:t xml:space="preserve">», ce sort fonctionne quel que soit le nombre de Points de Pouvoir infus</w:t>
      </w:r>
      <w:r>
        <w:t xml:space="preserve"> </w:t>
      </w:r>
      <w:r>
        <w:t xml:space="preserve">dans la Potion.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33"/>
        </w:numPr>
        <w:pStyle w:val="Compact"/>
      </w:pPr>
      <w:r>
        <w:t xml:space="preserve">Augmenter la portée (3 m) : +2 PP</w:t>
      </w:r>
    </w:p>
    <w:p>
      <w:pPr>
        <w:numPr>
          <w:ilvl w:val="0"/>
          <w:numId w:val="1133"/>
        </w:numPr>
        <w:pStyle w:val="Compact"/>
      </w:pPr>
      <w:r>
        <w:t xml:space="preserve">Augmenter la durée (1 an)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345)</w:t>
      </w:r>
    </w:p>
    <w:bookmarkEnd w:id="84"/>
    <w:bookmarkStart w:id="85" w:name="revitalisation-de-sort"/>
    <w:p>
      <w:pPr>
        <w:pStyle w:val="Titre2"/>
      </w:pPr>
      <w:r>
        <w:t xml:space="preserve">Revitalisation de Sort</w:t>
      </w:r>
    </w:p>
    <w:p>
      <w:pPr>
        <w:numPr>
          <w:ilvl w:val="0"/>
          <w:numId w:val="113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3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3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13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13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En utilisant ce sort, un jeteur peut étendre la durée d’un de ses</w:t>
      </w:r>
      <w:r>
        <w:t xml:space="preserve"> </w:t>
      </w:r>
      <w:r>
        <w:t xml:space="preserve">sorts d’un temps égal à sa durée initiale. Ne peut être utilisé que sur</w:t>
      </w:r>
      <w:r>
        <w:t xml:space="preserve"> </w:t>
      </w:r>
      <w:r>
        <w:t xml:space="preserve">des sorts dont la durée n’est pas écoulée.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35"/>
        </w:numPr>
        <w:pStyle w:val="Compact"/>
      </w:pPr>
      <w:r>
        <w:t xml:space="preserve">Augmenter la durée du sort d’un autre jeteur : +6 PP</w:t>
      </w:r>
    </w:p>
    <w:p>
      <w:pPr>
        <w:numPr>
          <w:ilvl w:val="0"/>
          <w:numId w:val="1135"/>
        </w:numPr>
        <w:pStyle w:val="Compact"/>
      </w:pPr>
      <w:r>
        <w:t xml:space="preserve">Etend d’une durée double à l’originale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Thaumaturge</w:t>
      </w:r>
    </w:p>
    <w:p>
      <w:pPr>
        <w:pStyle w:val="Corpsdetexte"/>
      </w:pPr>
      <w:r>
        <w:t xml:space="preserve">Source : HARP Codex (id 346)</w:t>
      </w:r>
    </w:p>
    <w:bookmarkEnd w:id="85"/>
    <w:bookmarkStart w:id="86" w:name="saturation-sensorielle"/>
    <w:p>
      <w:pPr>
        <w:pStyle w:val="Titre2"/>
      </w:pPr>
      <w:r>
        <w:t xml:space="preserve">Saturation Sensorielle</w:t>
      </w:r>
    </w:p>
    <w:p>
      <w:pPr>
        <w:numPr>
          <w:ilvl w:val="0"/>
          <w:numId w:val="113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13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</w:t>
      </w:r>
    </w:p>
    <w:p>
      <w:pPr>
        <w:numPr>
          <w:ilvl w:val="0"/>
          <w:numId w:val="113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13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3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submerge la cible sous un déluge sonore qu’elle seule peut</w:t>
      </w:r>
      <w:r>
        <w:t xml:space="preserve"> </w:t>
      </w:r>
      <w:r>
        <w:t xml:space="preserve">entendre, l’étourdissant pour la durée du sort.</w:t>
      </w:r>
    </w:p>
    <w:p>
      <w:pPr>
        <w:pStyle w:val="Corpsdetexte"/>
      </w:pPr>
      <w:r>
        <w:rPr>
          <w:bCs/>
          <w:b/>
        </w:rPr>
        <w:t xml:space="preserve">Augmenter la Saturation</w:t>
      </w:r>
      <w:r>
        <w:t xml:space="preserve"> </w:t>
      </w:r>
      <w:r>
        <w:t xml:space="preserve">: Ajoute une saturation</w:t>
      </w:r>
      <w:r>
        <w:t xml:space="preserve"> </w:t>
      </w:r>
      <w:r>
        <w:t xml:space="preserve">visuelle, rendant la cible aveugle pour la durée du sort. Une créature</w:t>
      </w:r>
      <w:r>
        <w:t xml:space="preserve"> </w:t>
      </w:r>
      <w:r>
        <w:t xml:space="preserve">aveuglée a une pénalité de -100 à toutes ses manœuvres, à ajouter aux</w:t>
      </w:r>
      <w:r>
        <w:t xml:space="preserve"> </w:t>
      </w:r>
      <w:r>
        <w:t xml:space="preserve">pénalités liées à l’étourdissement.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37"/>
        </w:numPr>
        <w:pStyle w:val="Compact"/>
      </w:pPr>
      <w:r>
        <w:t xml:space="preserve">Augmenter la durée (5 rounds) : +2 PP</w:t>
      </w:r>
    </w:p>
    <w:p>
      <w:pPr>
        <w:numPr>
          <w:ilvl w:val="0"/>
          <w:numId w:val="1137"/>
        </w:numPr>
        <w:pStyle w:val="Compact"/>
      </w:pPr>
      <w:r>
        <w:t xml:space="preserve">Augmenter la durée (2 rounds/rang) : +5 PP</w:t>
      </w:r>
    </w:p>
    <w:p>
      <w:pPr>
        <w:numPr>
          <w:ilvl w:val="0"/>
          <w:numId w:val="1137"/>
        </w:numPr>
        <w:pStyle w:val="Compact"/>
      </w:pPr>
      <w:r>
        <w:t xml:space="preserve">Augmenter la Saturation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Magicien · Mentaliste</w:t>
      </w:r>
    </w:p>
    <w:p>
      <w:pPr>
        <w:pStyle w:val="Corpsdetexte"/>
      </w:pPr>
      <w:r>
        <w:t xml:space="preserve">Source : HARP Codex (id 350)</w:t>
      </w:r>
    </w:p>
    <w:bookmarkEnd w:id="86"/>
    <w:bookmarkStart w:id="87" w:name="secousses"/>
    <w:p>
      <w:pPr>
        <w:pStyle w:val="Titre2"/>
      </w:pPr>
      <w:r>
        <w:t xml:space="preserve">Secousses</w:t>
      </w:r>
    </w:p>
    <w:p>
      <w:pPr>
        <w:numPr>
          <w:ilvl w:val="0"/>
          <w:numId w:val="113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13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round</w:t>
      </w:r>
    </w:p>
    <w:p>
      <w:pPr>
        <w:numPr>
          <w:ilvl w:val="0"/>
          <w:numId w:val="113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13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3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La cible est étourdie si elle rate son JR.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39"/>
        </w:numPr>
        <w:pStyle w:val="Compact"/>
      </w:pPr>
      <w:r>
        <w:t xml:space="preserve">Augmenter la durée de l’Étourdissement (par round additionnel) : +2</w:t>
      </w:r>
      <w:r>
        <w:t xml:space="preserve"> </w:t>
      </w:r>
      <w:r>
        <w:t xml:space="preserve">PP</w:t>
      </w:r>
    </w:p>
    <w:p>
      <w:pPr>
        <w:numPr>
          <w:ilvl w:val="0"/>
          <w:numId w:val="1139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139"/>
        </w:numPr>
        <w:pStyle w:val="Compact"/>
      </w:pPr>
      <w:r>
        <w:t xml:space="preserve">Augmenter la sévérité (étourdi, pas de parade) : +3 PP</w:t>
      </w:r>
    </w:p>
    <w:p>
      <w:pPr>
        <w:numPr>
          <w:ilvl w:val="0"/>
          <w:numId w:val="1139"/>
        </w:numPr>
        <w:pStyle w:val="Compact"/>
      </w:pPr>
      <w:r>
        <w:t xml:space="preserve">Augmenter la sévérité (inconscient pour la durée)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Barde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HARP Codex, HARP Core Book (id 353)</w:t>
      </w:r>
    </w:p>
    <w:bookmarkEnd w:id="87"/>
    <w:bookmarkStart w:id="88" w:name="sommeil"/>
    <w:p>
      <w:pPr>
        <w:pStyle w:val="Titre2"/>
      </w:pPr>
      <w:r>
        <w:t xml:space="preserve">Sommeil</w:t>
      </w:r>
    </w:p>
    <w:p>
      <w:pPr>
        <w:numPr>
          <w:ilvl w:val="0"/>
          <w:numId w:val="114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14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14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14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4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La cible tombe dans un sommeil magique léger. La cible tire à nouveau</w:t>
      </w:r>
      <w:r>
        <w:t xml:space="preserve"> </w:t>
      </w:r>
      <w:r>
        <w:t xml:space="preserve">un JR si on essaie de la réveiller. Quand le sort se termine, la cible</w:t>
      </w:r>
      <w:r>
        <w:t xml:space="preserve"> </w:t>
      </w:r>
      <w:r>
        <w:t xml:space="preserve">peut être réveillée normalement.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41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141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141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141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Magicien</w:t>
      </w:r>
    </w:p>
    <w:p>
      <w:pPr>
        <w:pStyle w:val="Corpsdetexte"/>
      </w:pPr>
      <w:r>
        <w:t xml:space="preserve">Source : HARP Core Book (id 359)</w:t>
      </w:r>
    </w:p>
    <w:bookmarkEnd w:id="88"/>
    <w:bookmarkStart w:id="89" w:name="sonar-mental"/>
    <w:p>
      <w:pPr>
        <w:pStyle w:val="Titre2"/>
      </w:pPr>
      <w:r>
        <w:t xml:space="preserve">Sonar Mental</w:t>
      </w:r>
    </w:p>
    <w:p>
      <w:pPr>
        <w:numPr>
          <w:ilvl w:val="0"/>
          <w:numId w:val="114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4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4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14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4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déterminer la direction d’un esprit qu’il</w:t>
      </w:r>
      <w:r>
        <w:t xml:space="preserve"> </w:t>
      </w:r>
      <w:r>
        <w:t xml:space="preserve">a enregistré grâce au sort « Inscription d’Esprit ». Le jeteur ne</w:t>
      </w:r>
      <w:r>
        <w:t xml:space="preserve"> </w:t>
      </w:r>
      <w:r>
        <w:t xml:space="preserve">connait pas la distance qui le sépare de l’esprit enregistré et</w:t>
      </w:r>
      <w:r>
        <w:t xml:space="preserve"> </w:t>
      </w:r>
      <w:r>
        <w:t xml:space="preserve">n’apprend aucune autre information sur l’esprit enregistré.</w:t>
      </w:r>
    </w:p>
    <w:p>
      <w:pPr>
        <w:pStyle w:val="Corpsdetexte"/>
      </w:pPr>
      <w:r>
        <w:rPr>
          <w:bCs/>
          <w:b/>
        </w:rPr>
        <w:t xml:space="preserve">Déterminer la Distance</w:t>
      </w:r>
      <w:r>
        <w:t xml:space="preserve"> </w:t>
      </w:r>
      <w:r>
        <w:t xml:space="preserve">: Si l’esprit se trouve à</w:t>
      </w:r>
      <w:r>
        <w:t xml:space="preserve"> </w:t>
      </w:r>
      <w:r>
        <w:t xml:space="preserve">moins de 15 km du jeteur, le jeteur peut utiliser cette Amélioration</w:t>
      </w:r>
      <w:r>
        <w:t xml:space="preserve"> </w:t>
      </w:r>
      <w:r>
        <w:t xml:space="preserve">pour connaître la distance qui le sépare de l’esprit. Si l’esprit se</w:t>
      </w:r>
      <w:r>
        <w:t xml:space="preserve"> </w:t>
      </w:r>
      <w:r>
        <w:t xml:space="preserve">trouve à plus de 15 km, le jeteur ne reçoit aucune information</w:t>
      </w:r>
      <w:r>
        <w:t xml:space="preserve"> </w:t>
      </w:r>
      <w:r>
        <w:t xml:space="preserve">supplémentaire.</w:t>
      </w:r>
    </w:p>
    <w:p>
      <w:pPr>
        <w:pStyle w:val="Corpsdetexte"/>
      </w:pPr>
      <w:r>
        <w:rPr>
          <w:bCs/>
          <w:b/>
        </w:rPr>
        <w:t xml:space="preserve">Esprit non inscrit</w:t>
      </w:r>
      <w:r>
        <w:t xml:space="preserve"> </w:t>
      </w:r>
      <w:r>
        <w:t xml:space="preserve">: Permet de déterminer la</w:t>
      </w:r>
      <w:r>
        <w:t xml:space="preserve"> </w:t>
      </w:r>
      <w:r>
        <w:t xml:space="preserve">direction dans laquelle se trouve une personne dont l’esprit n’a pas été</w:t>
      </w:r>
      <w:r>
        <w:t xml:space="preserve"> </w:t>
      </w:r>
      <w:r>
        <w:t xml:space="preserve">enregistré au préalable, mais elle requiert la possession d’un objet</w:t>
      </w:r>
      <w:r>
        <w:t xml:space="preserve"> </w:t>
      </w:r>
      <w:r>
        <w:t xml:space="preserve">ayant une signification émotionnelle significative à la personne</w:t>
      </w:r>
      <w:r>
        <w:t xml:space="preserve"> </w:t>
      </w:r>
      <w:r>
        <w:t xml:space="preserve">recherchée. Sans cet objet utilisé comme focus, le sort ne peut pas être</w:t>
      </w:r>
      <w:r>
        <w:t xml:space="preserve"> </w:t>
      </w:r>
      <w:r>
        <w:t xml:space="preserve">utilisé sur une personne dont l’esprit n’a pas été enregistré.</w:t>
      </w:r>
    </w:p>
    <w:p>
      <w:pPr>
        <w:pStyle w:val="Corpsdetexte"/>
      </w:pPr>
      <w:r>
        <w:t xml:space="preserve">Dans tous les cas, le jeteur ne peut localiser une personne dont</w:t>
      </w:r>
      <w:r>
        <w:t xml:space="preserve"> </w:t>
      </w:r>
      <w:r>
        <w:t xml:space="preserve">l’esprit ou la localisation sont protégés.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43"/>
        </w:numPr>
        <w:pStyle w:val="Compact"/>
      </w:pPr>
      <w:r>
        <w:t xml:space="preserve">Déterminer la Distance : +4 PP</w:t>
      </w:r>
    </w:p>
    <w:p>
      <w:pPr>
        <w:numPr>
          <w:ilvl w:val="0"/>
          <w:numId w:val="1143"/>
        </w:numPr>
        <w:pStyle w:val="Compact"/>
      </w:pPr>
      <w:r>
        <w:t xml:space="preserve">Esprit non inscrit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</w:t>
      </w:r>
    </w:p>
    <w:p>
      <w:pPr>
        <w:pStyle w:val="Corpsdetexte"/>
      </w:pPr>
      <w:r>
        <w:t xml:space="preserve">Source : HARP Codex (id 360)</w:t>
      </w:r>
    </w:p>
    <w:bookmarkEnd w:id="89"/>
    <w:bookmarkStart w:id="90" w:name="sphère-elémentaire"/>
    <w:p>
      <w:pPr>
        <w:pStyle w:val="Titre2"/>
      </w:pPr>
      <w:r>
        <w:t xml:space="preserve">Sphère Elémentaire</w:t>
      </w:r>
    </w:p>
    <w:p>
      <w:pPr>
        <w:numPr>
          <w:ilvl w:val="0"/>
          <w:numId w:val="114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 (Élémentaire)</w:t>
      </w:r>
    </w:p>
    <w:p>
      <w:pPr>
        <w:numPr>
          <w:ilvl w:val="0"/>
          <w:numId w:val="114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4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14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14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une sphère de 20 cm de diamètre de force</w:t>
      </w:r>
      <w:r>
        <w:t xml:space="preserve"> </w:t>
      </w:r>
      <w:r>
        <w:t xml:space="preserve">élémentaire brute depuis la paume de ses mains. En touchant sa cible ou</w:t>
      </w:r>
      <w:r>
        <w:t xml:space="preserve"> </w:t>
      </w:r>
      <w:r>
        <w:t xml:space="preserve">en ayant parcouru sa portée maximale, elle explose, remplissant une zone</w:t>
      </w:r>
      <w:r>
        <w:t xml:space="preserve"> </w:t>
      </w:r>
      <w:r>
        <w:t xml:space="preserve">de 3 m de rayon. L’énergie remplit cette zone aussi complètement que</w:t>
      </w:r>
      <w:r>
        <w:t xml:space="preserve"> </w:t>
      </w:r>
      <w:r>
        <w:t xml:space="preserve">possible, sans en déborder.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une attaque de taille « Très Petite »</w:t>
      </w:r>
      <w:r>
        <w:t xml:space="preserve"> </w:t>
      </w:r>
      <w:r>
        <w:t xml:space="preserve">sur une Table d’Attaque élémentaire.</w:t>
      </w:r>
    </w:p>
    <w:p>
      <w:pPr>
        <w:pStyle w:val="Corpsdetexte"/>
      </w:pPr>
      <w:r>
        <w:t xml:space="preserve">Si l’attaque est dirigée sur une cible spécifique, on rajoute un</w:t>
      </w:r>
      <w:r>
        <w:t xml:space="preserve"> </w:t>
      </w:r>
      <w:r>
        <w:t xml:space="preserve">bonus de +20 au BO contre cette cible.</w:t>
      </w:r>
    </w:p>
    <w:p>
      <w:pPr>
        <w:pStyle w:val="Corpsdetexte"/>
      </w:pPr>
      <w:r>
        <w:t xml:space="preserve">Le sort doit être appris séparément pour chaque élément, et chaque</w:t>
      </w:r>
      <w:r>
        <w:t xml:space="preserve"> </w:t>
      </w:r>
      <w:r>
        <w:t xml:space="preserve">élément délivre une attaque spécifique : Feu = Chaleur, Eau = Froid,</w:t>
      </w:r>
      <w:r>
        <w:t xml:space="preserve"> </w:t>
      </w:r>
      <w:r>
        <w:t xml:space="preserve">Terre = Impact, Air = Electricité.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45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145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145"/>
        </w:numPr>
        <w:pStyle w:val="Compact"/>
      </w:pPr>
      <w:r>
        <w:t xml:space="preserve">Augmenter le rayon (6 m)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Core Book (id 365)</w:t>
      </w:r>
    </w:p>
    <w:bookmarkEnd w:id="90"/>
    <w:bookmarkStart w:id="91" w:name="sphère-mystique"/>
    <w:p>
      <w:pPr>
        <w:pStyle w:val="Titre2"/>
      </w:pPr>
      <w:r>
        <w:t xml:space="preserve">Sphère Mystique</w:t>
      </w:r>
    </w:p>
    <w:p>
      <w:pPr>
        <w:numPr>
          <w:ilvl w:val="0"/>
          <w:numId w:val="114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</w:t>
      </w:r>
    </w:p>
    <w:p>
      <w:pPr>
        <w:numPr>
          <w:ilvl w:val="0"/>
          <w:numId w:val="114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4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14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4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une sphère de 20 cm de diamètre d’énergie magique</w:t>
      </w:r>
      <w:r>
        <w:t xml:space="preserve"> </w:t>
      </w:r>
      <w:r>
        <w:t xml:space="preserve">pure depuis la paume de ses mains. L’énergie magique pure est très</w:t>
      </w:r>
      <w:r>
        <w:t xml:space="preserve"> </w:t>
      </w:r>
      <w:r>
        <w:t xml:space="preserve">colorée, sa surface brille d’un arc en ciel de couleurs.</w:t>
      </w:r>
    </w:p>
    <w:p>
      <w:pPr>
        <w:pStyle w:val="Corpsdetexte"/>
      </w:pPr>
      <w:r>
        <w:t xml:space="preserve">En touchant sa cible ou en ayant parcouru sa portée maximale, elle</w:t>
      </w:r>
      <w:r>
        <w:t xml:space="preserve"> </w:t>
      </w:r>
      <w:r>
        <w:t xml:space="preserve">explose, remplissant une zone de 3 m de rayon. L’énergie remplit cette</w:t>
      </w:r>
      <w:r>
        <w:t xml:space="preserve"> </w:t>
      </w:r>
      <w:r>
        <w:t xml:space="preserve">zone aussi complètement que possible, sans en déborder.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une attaque de taille « Très Petite »</w:t>
      </w:r>
      <w:r>
        <w:t xml:space="preserve"> </w:t>
      </w:r>
      <w:r>
        <w:t xml:space="preserve">sur la Table d’Attaque d’Impact qui génère un Critique « Tueur 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47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147"/>
        </w:numPr>
        <w:pStyle w:val="Compact"/>
      </w:pPr>
      <w:r>
        <w:t xml:space="preserve">Augmenter la portée (par +15 m) : +1 PP</w:t>
      </w:r>
    </w:p>
    <w:p>
      <w:pPr>
        <w:numPr>
          <w:ilvl w:val="0"/>
          <w:numId w:val="1147"/>
        </w:numPr>
        <w:pStyle w:val="Compact"/>
      </w:pPr>
      <w:r>
        <w:t xml:space="preserve">Augmenter le rayon (par +3 m de rayon)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Hack Slash (id 366)</w:t>
      </w:r>
    </w:p>
    <w:bookmarkEnd w:id="91"/>
    <w:bookmarkStart w:id="92" w:name="suggestion"/>
    <w:p>
      <w:pPr>
        <w:pStyle w:val="Titre2"/>
      </w:pPr>
      <w:r>
        <w:t xml:space="preserve">Suggestion</w:t>
      </w:r>
    </w:p>
    <w:p>
      <w:pPr>
        <w:numPr>
          <w:ilvl w:val="0"/>
          <w:numId w:val="114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14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4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14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14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obéira à une unique suggestion simple qui n’est pas</w:t>
      </w:r>
      <w:r>
        <w:t xml:space="preserve"> </w:t>
      </w:r>
      <w:r>
        <w:t xml:space="preserve">incompatible avec sa nature ou qui lui soit préjudiciable. La composante</w:t>
      </w:r>
      <w:r>
        <w:t xml:space="preserve"> </w:t>
      </w:r>
      <w:r>
        <w:t xml:space="preserve">verbale de ce sort est particulière, il s’agit des mots de la suggestion</w:t>
      </w:r>
      <w:r>
        <w:t xml:space="preserve"> </w:t>
      </w:r>
      <w:r>
        <w:t xml:space="preserve">faite à la créature. Comme la suggestion ne peut pas être incompatible</w:t>
      </w:r>
      <w:r>
        <w:t xml:space="preserve"> </w:t>
      </w:r>
      <w:r>
        <w:t xml:space="preserve">avec la nature de la cible, elle ne devrait même pas réaliser qu’il</w:t>
      </w:r>
      <w:r>
        <w:t xml:space="preserve"> </w:t>
      </w:r>
      <w:r>
        <w:t xml:space="preserve">s’agit d’un sort, et devrait au pire se demander pourquoi elle a accepté</w:t>
      </w:r>
      <w:r>
        <w:t xml:space="preserve"> </w:t>
      </w:r>
      <w:r>
        <w:t xml:space="preserve">la demande / requête.</w:t>
      </w:r>
    </w:p>
    <w:p>
      <w:pPr>
        <w:pStyle w:val="Corpsdetexte"/>
      </w:pPr>
      <w:r>
        <w:t xml:space="preserve">Ne pas réussir à incanter le sort a provoqué de nombreuses rixes de</w:t>
      </w:r>
      <w:r>
        <w:t xml:space="preserve"> </w:t>
      </w:r>
      <w:r>
        <w:t xml:space="preserve">bar.</w:t>
      </w:r>
    </w:p>
    <w:p>
      <w:pPr>
        <w:pStyle w:val="Corpsdetexte"/>
      </w:pPr>
      <w:r>
        <w:t xml:space="preserve">Un aspect unique de ce sort est que contrairement à d’autres, il est</w:t>
      </w:r>
      <w:r>
        <w:t xml:space="preserve"> </w:t>
      </w:r>
      <w:r>
        <w:t xml:space="preserve">quasi impossible de dire quand il a été jeté. Il faut réussir une</w:t>
      </w:r>
      <w:r>
        <w:t xml:space="preserve"> </w:t>
      </w:r>
      <w:r>
        <w:t xml:space="preserve">manœuvre Très Difficile de « Sens Magique » pour noter que ce sort est</w:t>
      </w:r>
      <w:r>
        <w:t xml:space="preserve"> </w:t>
      </w:r>
      <w:r>
        <w:t xml:space="preserve">incanté. Ce sort n’a pas de durée parce que la suggestion sera acceptée</w:t>
      </w:r>
      <w:r>
        <w:t xml:space="preserve"> </w:t>
      </w:r>
      <w:r>
        <w:t xml:space="preserve">ou non, et si elle est acceptée, l’accomplissement de la suggestion</w:t>
      </w:r>
      <w:r>
        <w:t xml:space="preserve"> </w:t>
      </w:r>
      <w:r>
        <w:t xml:space="preserve">surviendra dans un délai normal pour accomplir la tâche.</w:t>
      </w:r>
    </w:p>
    <w:p>
      <w:pPr>
        <w:pStyle w:val="Corpsdetexte"/>
      </w:pP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 </w:t>
      </w:r>
      <w:r>
        <w:rPr>
          <w:iCs/>
          <w:i/>
        </w:rPr>
        <w:t xml:space="preserve">: Pour être effectif, ce sort doit être</w:t>
      </w:r>
      <w:r>
        <w:rPr>
          <w:iCs/>
          <w:i/>
        </w:rPr>
        <w:t xml:space="preserve"> </w:t>
      </w:r>
      <w:r>
        <w:rPr>
          <w:iCs/>
          <w:i/>
        </w:rPr>
        <w:t xml:space="preserve">utilisé intelligemment et subtilement. Suggestion n’est pas un sort de</w:t>
      </w:r>
      <w:r>
        <w:rPr>
          <w:iCs/>
          <w:i/>
        </w:rPr>
        <w:t xml:space="preserve"> </w:t>
      </w:r>
      <w:r>
        <w:rPr>
          <w:iCs/>
          <w:i/>
        </w:rPr>
        <w:t xml:space="preserve">commande, c’est un sort de persuasion. Arriver devant un marchand et</w:t>
      </w:r>
      <w:r>
        <w:rPr>
          <w:iCs/>
          <w:i/>
        </w:rPr>
        <w:t xml:space="preserve"> </w:t>
      </w:r>
      <w:r>
        <w:rPr>
          <w:iCs/>
          <w:i/>
        </w:rPr>
        <w:t xml:space="preserve">tenter d’utiliser une suggestion pour obtenir un rabais de 50% a de</w:t>
      </w:r>
      <w:r>
        <w:rPr>
          <w:iCs/>
          <w:i/>
        </w:rPr>
        <w:t xml:space="preserve"> </w:t>
      </w:r>
      <w:r>
        <w:rPr>
          <w:iCs/>
          <w:i/>
        </w:rPr>
        <w:t xml:space="preserve">bonnes chances de rater. Engager une conversation amicale avec un</w:t>
      </w:r>
      <w:r>
        <w:rPr>
          <w:iCs/>
          <w:i/>
        </w:rPr>
        <w:t xml:space="preserve"> </w:t>
      </w:r>
      <w:r>
        <w:rPr>
          <w:iCs/>
          <w:i/>
        </w:rPr>
        <w:t xml:space="preserve">boutiquier, montrer de l’intérêt pour sa marchandise, et utiliser</w:t>
      </w:r>
      <w:r>
        <w:rPr>
          <w:iCs/>
          <w:i/>
        </w:rPr>
        <w:t xml:space="preserve"> </w:t>
      </w:r>
      <w:r>
        <w:rPr>
          <w:iCs/>
          <w:i/>
        </w:rPr>
        <w:t xml:space="preserve">ensuite le sort a de bien meilleures chances de réussir. De la même</w:t>
      </w:r>
      <w:r>
        <w:rPr>
          <w:iCs/>
          <w:i/>
        </w:rPr>
        <w:t xml:space="preserve"> </w:t>
      </w:r>
      <w:r>
        <w:rPr>
          <w:iCs/>
          <w:i/>
        </w:rPr>
        <w:t xml:space="preserve">façon, le sort a de bonnes chances de rater si le jeteur l’utilise sur</w:t>
      </w:r>
      <w:r>
        <w:rPr>
          <w:iCs/>
          <w:i/>
        </w:rPr>
        <w:t xml:space="preserve"> </w:t>
      </w:r>
      <w:r>
        <w:rPr>
          <w:iCs/>
          <w:i/>
        </w:rPr>
        <w:t xml:space="preserve">un adversaire en train de prendre l’avantage pour lui demander de se</w:t>
      </w:r>
      <w:r>
        <w:rPr>
          <w:iCs/>
          <w:i/>
        </w:rPr>
        <w:t xml:space="preserve"> </w:t>
      </w:r>
      <w:r>
        <w:rPr>
          <w:iCs/>
          <w:i/>
        </w:rPr>
        <w:t xml:space="preserve">rendre ou même juste de s’arrêter de combattre. Le sort a de meilleures</w:t>
      </w:r>
      <w:r>
        <w:rPr>
          <w:iCs/>
          <w:i/>
        </w:rPr>
        <w:t xml:space="preserve"> </w:t>
      </w:r>
      <w:r>
        <w:rPr>
          <w:iCs/>
          <w:i/>
        </w:rPr>
        <w:t xml:space="preserve">chances de réussir l’attaquant est en train de perdre et si la</w:t>
      </w:r>
      <w:r>
        <w:rPr>
          <w:iCs/>
          <w:i/>
        </w:rPr>
        <w:t xml:space="preserve"> </w:t>
      </w:r>
      <w:r>
        <w:rPr>
          <w:iCs/>
          <w:i/>
        </w:rPr>
        <w:t xml:space="preserve">suggestion semble amicale, arrêter de combattre et il ne lui sera fait</w:t>
      </w:r>
      <w:r>
        <w:rPr>
          <w:iCs/>
          <w:i/>
        </w:rPr>
        <w:t xml:space="preserve"> </w:t>
      </w:r>
      <w:r>
        <w:rPr>
          <w:iCs/>
          <w:i/>
        </w:rPr>
        <w:t xml:space="preserve">aucun mal. Noter toutefois que si le jeteur et son groupe ont la</w:t>
      </w:r>
      <w:r>
        <w:rPr>
          <w:iCs/>
          <w:i/>
        </w:rPr>
        <w:t xml:space="preserve"> </w:t>
      </w:r>
      <w:r>
        <w:rPr>
          <w:iCs/>
          <w:i/>
        </w:rPr>
        <w:t xml:space="preserve">réputation d’achever leurs prisonniers, les chances de réussir sont</w:t>
      </w:r>
      <w:r>
        <w:rPr>
          <w:iCs/>
          <w:i/>
        </w:rPr>
        <w:t xml:space="preserve"> </w:t>
      </w:r>
      <w:r>
        <w:rPr>
          <w:iCs/>
          <w:i/>
        </w:rPr>
        <w:t xml:space="preserve">faibles.</w:t>
      </w:r>
    </w:p>
    <w:p>
      <w:pPr>
        <w:pStyle w:val="Corpsdetexte"/>
      </w:pPr>
      <w:r>
        <w:t xml:space="preserve">La cible du sort gagne un bonus de +50 à son JR si la suggestion est</w:t>
      </w:r>
      <w:r>
        <w:t xml:space="preserve"> </w:t>
      </w:r>
      <w:r>
        <w:t xml:space="preserve">incompatible avec sa nature ou ses intérêts.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49"/>
        </w:numPr>
        <w:pStyle w:val="Compact"/>
      </w:pPr>
      <w:r>
        <w:t xml:space="preserve">Suggestion manquant de subtilité : +10 PP</w:t>
      </w:r>
    </w:p>
    <w:p>
      <w:pPr>
        <w:numPr>
          <w:ilvl w:val="0"/>
          <w:numId w:val="1149"/>
        </w:numPr>
        <w:pStyle w:val="Compact"/>
      </w:pPr>
      <w:r>
        <w:t xml:space="preserve">Cibles multiples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Magicien · Mentaliste</w:t>
      </w:r>
    </w:p>
    <w:p>
      <w:pPr>
        <w:pStyle w:val="Corpsdetexte"/>
      </w:pPr>
      <w:r>
        <w:t xml:space="preserve">Source : HARP Codex, HARPer’s Grimoire (id 368)</w:t>
      </w:r>
    </w:p>
    <w:bookmarkEnd w:id="92"/>
    <w:bookmarkStart w:id="93" w:name="suppression-fantasmatique"/>
    <w:p>
      <w:pPr>
        <w:pStyle w:val="Titre2"/>
      </w:pPr>
      <w:r>
        <w:t xml:space="preserve">Suppression Fantasmatique</w:t>
      </w:r>
    </w:p>
    <w:p>
      <w:pPr>
        <w:numPr>
          <w:ilvl w:val="0"/>
          <w:numId w:val="115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5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15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15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15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supprimer le ressenti par un des sens</w:t>
      </w:r>
      <w:r>
        <w:t xml:space="preserve"> </w:t>
      </w:r>
      <w:r>
        <w:t xml:space="preserve">vis-à-vis d’un objet. Ceci permet par exemple de supprimer l’odeur ou le</w:t>
      </w:r>
      <w:r>
        <w:t xml:space="preserve"> </w:t>
      </w:r>
      <w:r>
        <w:t xml:space="preserve">goût d’un objet. Si le jeteur décide de supprimer la vision, l’objet</w:t>
      </w:r>
      <w:r>
        <w:t xml:space="preserve"> </w:t>
      </w:r>
      <w:r>
        <w:t xml:space="preserve">disparait, tant qu’il n’est pas touché ou localisé par son odeur.</w:t>
      </w:r>
      <w:r>
        <w:t xml:space="preserve"> </w:t>
      </w:r>
      <w:r>
        <w:t xml:space="preserve">L’objet doit être entièrement contenu dans l’aire d’effet de 1,50 m de</w:t>
      </w:r>
      <w:r>
        <w:t xml:space="preserve"> </w:t>
      </w:r>
      <w:r>
        <w:t xml:space="preserve">rayon et ne doit pas bouger.</w:t>
      </w:r>
    </w:p>
    <w:p>
      <w:pPr>
        <w:pStyle w:val="Corpsdetexte"/>
      </w:pPr>
      <w:r>
        <w:t xml:space="preserve">Si le sens du toucher est supprimé d’un objet, il ne peut pas générer</w:t>
      </w:r>
      <w:r>
        <w:t xml:space="preserve"> </w:t>
      </w:r>
      <w:r>
        <w:t xml:space="preserve">de dommages.</w:t>
      </w:r>
    </w:p>
    <w:p>
      <w:pPr>
        <w:pStyle w:val="Corpsdetexte"/>
      </w:pPr>
      <w:r>
        <w:t xml:space="preserve">(NB : Désolé, toute utilisation de ce sort pour fournir une sorte</w:t>
      </w:r>
      <w:r>
        <w:t xml:space="preserve"> </w:t>
      </w:r>
      <w:r>
        <w:t xml:space="preserve">d’invisibilité à un personnage échouera dans l’univers de la Terre du</w:t>
      </w:r>
      <w:r>
        <w:t xml:space="preserve"> </w:t>
      </w:r>
      <w:r>
        <w:t xml:space="preserve">Milieu).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51"/>
        </w:numPr>
        <w:pStyle w:val="Compact"/>
      </w:pPr>
      <w:r>
        <w:t xml:space="preserve">Retirer un sens additionnel (par sens) : +4 PP</w:t>
      </w:r>
    </w:p>
    <w:p>
      <w:pPr>
        <w:numPr>
          <w:ilvl w:val="0"/>
          <w:numId w:val="1151"/>
        </w:numPr>
        <w:pStyle w:val="Compact"/>
      </w:pPr>
      <w:r>
        <w:t xml:space="preserve">Possibilité de bouger (1 m par round) : +4 PP</w:t>
      </w:r>
    </w:p>
    <w:p>
      <w:pPr>
        <w:numPr>
          <w:ilvl w:val="0"/>
          <w:numId w:val="1151"/>
        </w:numPr>
        <w:pStyle w:val="Compact"/>
      </w:pPr>
      <w:r>
        <w:t xml:space="preserve">Augmenter la portée (15 m) : +2 PP</w:t>
      </w:r>
    </w:p>
    <w:p>
      <w:pPr>
        <w:numPr>
          <w:ilvl w:val="0"/>
          <w:numId w:val="1151"/>
        </w:numPr>
        <w:pStyle w:val="Compact"/>
      </w:pPr>
      <w:r>
        <w:t xml:space="preserve">Augmenter le rayon (3 m de rayon) : +2 PP</w:t>
      </w:r>
    </w:p>
    <w:p>
      <w:pPr>
        <w:numPr>
          <w:ilvl w:val="0"/>
          <w:numId w:val="1151"/>
        </w:numPr>
        <w:pStyle w:val="Compact"/>
      </w:pPr>
      <w:r>
        <w:t xml:space="preserve">Augmenter le rayon (par tranche de 3 m)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 (id 369)</w:t>
      </w:r>
    </w:p>
    <w:bookmarkEnd w:id="93"/>
    <w:bookmarkStart w:id="94" w:name="tir-de-grenaille"/>
    <w:p>
      <w:pPr>
        <w:pStyle w:val="Titre2"/>
      </w:pPr>
      <w:r>
        <w:t xml:space="preserve">Tir de Grenaille</w:t>
      </w:r>
    </w:p>
    <w:p>
      <w:pPr>
        <w:numPr>
          <w:ilvl w:val="0"/>
          <w:numId w:val="115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</w:t>
      </w:r>
    </w:p>
    <w:p>
      <w:pPr>
        <w:numPr>
          <w:ilvl w:val="0"/>
          <w:numId w:val="115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5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15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5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une décharge de grenaille composée de centaines de</w:t>
      </w:r>
      <w:r>
        <w:t xml:space="preserve"> </w:t>
      </w:r>
      <w:r>
        <w:t xml:space="preserve">projectile de force magique en direction de la cible. Cette décharge</w:t>
      </w:r>
      <w:r>
        <w:t xml:space="preserve"> </w:t>
      </w:r>
      <w:r>
        <w:t xml:space="preserve">atteint 1,50 m de rayon lorsqu’elle touche la cible.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une attaque de taille « Très Petite »</w:t>
      </w:r>
      <w:r>
        <w:t xml:space="preserve"> </w:t>
      </w:r>
      <w:r>
        <w:t xml:space="preserve">sur la Table d’Attaque des Pointes qui génère un Critique d’Impact et un</w:t>
      </w:r>
      <w:r>
        <w:t xml:space="preserve"> </w:t>
      </w:r>
      <w:r>
        <w:t xml:space="preserve">Critique Additionnel Perforant.</w:t>
      </w:r>
    </w:p>
    <w:p>
      <w:pPr>
        <w:pStyle w:val="Corpsdetexte"/>
      </w:pPr>
      <w:r>
        <w:t xml:space="preserve">La cible visée reçoit l’attaque à son plein potentiel, alors que les</w:t>
      </w:r>
      <w:r>
        <w:t xml:space="preserve"> </w:t>
      </w:r>
      <w:r>
        <w:t xml:space="preserve">autres cibles dans la zone reçoivent une attaque à –20.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53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153"/>
        </w:numPr>
        <w:pStyle w:val="Compact"/>
      </w:pPr>
      <w:r>
        <w:t xml:space="preserve">Augmenter le rayon (3 m) : +2 PP</w:t>
      </w:r>
    </w:p>
    <w:p>
      <w:pPr>
        <w:numPr>
          <w:ilvl w:val="0"/>
          <w:numId w:val="1153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153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Magicien · Thaumaturge</w:t>
      </w:r>
    </w:p>
    <w:p>
      <w:pPr>
        <w:pStyle w:val="Corpsdetexte"/>
      </w:pPr>
      <w:r>
        <w:t xml:space="preserve">Source : HARP Codex (id 373)</w:t>
      </w:r>
    </w:p>
    <w:bookmarkEnd w:id="94"/>
    <w:bookmarkStart w:id="95" w:name="toile-daraignée"/>
    <w:p>
      <w:pPr>
        <w:pStyle w:val="Titre2"/>
      </w:pPr>
      <w:r>
        <w:t xml:space="preserve">Toile d’Araignée</w:t>
      </w:r>
    </w:p>
    <w:p>
      <w:pPr>
        <w:numPr>
          <w:ilvl w:val="0"/>
          <w:numId w:val="115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5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15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15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5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une toile d’araignée de la paume de ses mains. La</w:t>
      </w:r>
      <w:r>
        <w:t xml:space="preserve"> </w:t>
      </w:r>
      <w:r>
        <w:t xml:space="preserve">toile doit être projetée au sol. Cette toile prend la forme d’un disque</w:t>
      </w:r>
      <w:r>
        <w:t xml:space="preserve"> </w:t>
      </w:r>
      <w:r>
        <w:t xml:space="preserve">d’un rayon de 1,50 m sur une épaisseur de 30 cm qui ralentit le</w:t>
      </w:r>
      <w:r>
        <w:t xml:space="preserve"> </w:t>
      </w:r>
      <w:r>
        <w:t xml:space="preserve">mouvement de tous ceux se trouvant dans la zone. Toute créature dans</w:t>
      </w:r>
      <w:r>
        <w:t xml:space="preserve"> </w:t>
      </w:r>
      <w:r>
        <w:t xml:space="preserve">l’aire d’effet est piégée à moins qu’elle ne réussisse un Jet de Force</w:t>
      </w:r>
      <w:r>
        <w:t xml:space="preserve"> </w:t>
      </w:r>
      <w:r>
        <w:t xml:space="preserve">Difficile.</w:t>
      </w:r>
    </w:p>
    <w:p>
      <w:pPr>
        <w:pStyle w:val="Corpsdetexte"/>
      </w:pPr>
      <w:r>
        <w:t xml:space="preserve">Une cible piégée peut tirer un Jet de Force Difficile chaque round</w:t>
      </w:r>
      <w:r>
        <w:t xml:space="preserve"> </w:t>
      </w:r>
      <w:r>
        <w:t xml:space="preserve">pendant qu’elle se trouve dans l’aire d’effet et avancer de 1,50 m par</w:t>
      </w:r>
      <w:r>
        <w:t xml:space="preserve"> </w:t>
      </w:r>
      <w:r>
        <w:t xml:space="preserve">round où la manœuvre est réussie. Si le personnage passe un round à</w:t>
      </w:r>
      <w:r>
        <w:t xml:space="preserve"> </w:t>
      </w:r>
      <w:r>
        <w:t xml:space="preserve">couper la toile avec une lame pour tenter d’avancer, la manœuvre devient</w:t>
      </w:r>
      <w:r>
        <w:t xml:space="preserve"> </w:t>
      </w:r>
      <w:r>
        <w:t xml:space="preserve">de difficulté Moyenne le round suivant.</w:t>
      </w:r>
    </w:p>
    <w:p>
      <w:pPr>
        <w:pStyle w:val="Corpsdetexte"/>
      </w:pPr>
      <w:r>
        <w:t xml:space="preserve">La toile est inflammable, elle s’embrasera en un round, brûlant tous</w:t>
      </w:r>
      <w:r>
        <w:t xml:space="preserve"> </w:t>
      </w:r>
      <w:r>
        <w:t xml:space="preserve">ceux qui se trouvent dans la zone avec un critique de Chaleur de niveau</w:t>
      </w:r>
      <w:r>
        <w:t xml:space="preserve"> </w:t>
      </w:r>
      <w:r>
        <w:t xml:space="preserve">« A ». A la fin du sort, la toile se dissout en une fine poudre grise</w:t>
      </w:r>
      <w:r>
        <w:t xml:space="preserve"> </w:t>
      </w:r>
      <w:r>
        <w:t xml:space="preserve">qui continuera à se dissoudre pour disparaître entièrement en 10</w:t>
      </w:r>
      <w:r>
        <w:t xml:space="preserve"> </w:t>
      </w:r>
      <w:r>
        <w:t xml:space="preserve">rounds.</w:t>
      </w:r>
    </w:p>
    <w:p>
      <w:pPr>
        <w:pStyle w:val="Corpsdetexte"/>
      </w:pPr>
      <w:r>
        <w:rPr>
          <w:bCs/>
          <w:b/>
        </w:rPr>
        <w:t xml:space="preserve">Mur de Toile</w:t>
      </w:r>
      <w:r>
        <w:t xml:space="preserve"> </w:t>
      </w:r>
      <w:r>
        <w:t xml:space="preserve">: Le jeteur crée un mur de toile</w:t>
      </w:r>
      <w:r>
        <w:t xml:space="preserve"> </w:t>
      </w:r>
      <w:r>
        <w:t xml:space="preserve">d’araignée de 3 m x 3 m x 30 cm. Le mur doit être « accroché » à au</w:t>
      </w:r>
      <w:r>
        <w:t xml:space="preserve"> </w:t>
      </w:r>
      <w:r>
        <w:t xml:space="preserve">moins trois points opposés. Cette forme fonctionne exactement de la même</w:t>
      </w:r>
      <w:r>
        <w:t xml:space="preserve"> </w:t>
      </w:r>
      <w:r>
        <w:t xml:space="preserve">façon.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55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155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155"/>
        </w:numPr>
        <w:pStyle w:val="Compact"/>
      </w:pPr>
      <w:r>
        <w:t xml:space="preserve">Immunité du jeteur à la toile : +3 PP</w:t>
      </w:r>
    </w:p>
    <w:p>
      <w:pPr>
        <w:numPr>
          <w:ilvl w:val="0"/>
          <w:numId w:val="1155"/>
        </w:numPr>
        <w:pStyle w:val="Compact"/>
      </w:pPr>
      <w:r>
        <w:t xml:space="preserve">Augmenter la taille du Mur de Toile (par tranche de 3 m x 3 m x 30</w:t>
      </w:r>
      <w:r>
        <w:t xml:space="preserve"> </w:t>
      </w:r>
      <w:r>
        <w:t xml:space="preserve">cm) : +3 PP</w:t>
      </w:r>
    </w:p>
    <w:p>
      <w:pPr>
        <w:numPr>
          <w:ilvl w:val="0"/>
          <w:numId w:val="1155"/>
        </w:numPr>
        <w:pStyle w:val="Compact"/>
      </w:pPr>
      <w:r>
        <w:t xml:space="preserve">Mur de Toile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Magicien</w:t>
      </w:r>
    </w:p>
    <w:p>
      <w:pPr>
        <w:pStyle w:val="Corpsdetexte"/>
      </w:pPr>
      <w:r>
        <w:t xml:space="preserve">Source : HARP Codex, HARPer’s Grimoire (id 375)</w:t>
      </w:r>
    </w:p>
    <w:bookmarkEnd w:id="95"/>
    <w:bookmarkStart w:id="96" w:name="toile-denergie"/>
    <w:p>
      <w:pPr>
        <w:pStyle w:val="Titre2"/>
      </w:pPr>
      <w:r>
        <w:t xml:space="preserve">Toile d’Energie</w:t>
      </w:r>
    </w:p>
    <w:p>
      <w:pPr>
        <w:numPr>
          <w:ilvl w:val="0"/>
          <w:numId w:val="115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15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15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9</w:t>
      </w:r>
    </w:p>
    <w:p>
      <w:pPr>
        <w:numPr>
          <w:ilvl w:val="0"/>
          <w:numId w:val="115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5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crée une zone de toile translucide et brillante. Cette zone</w:t>
      </w:r>
      <w:r>
        <w:t xml:space="preserve"> </w:t>
      </w:r>
      <w:r>
        <w:t xml:space="preserve">fait 3 m de diamètre et 15 cm d’épaisseur. Toutes les créatures qui se</w:t>
      </w:r>
      <w:r>
        <w:t xml:space="preserve"> </w:t>
      </w:r>
      <w:r>
        <w:t xml:space="preserve">trouvent dans l’aire d’effet voient leur mouvement limité. Tous ceux qui</w:t>
      </w:r>
      <w:r>
        <w:t xml:space="preserve"> </w:t>
      </w:r>
      <w:r>
        <w:t xml:space="preserve">se trouvent dans l’aire d’effet au moment de l’incantation ou qui y</w:t>
      </w:r>
      <w:r>
        <w:t xml:space="preserve"> </w:t>
      </w:r>
      <w:r>
        <w:t xml:space="preserve">pénètrent ensuite seront immobilisés à moins de réussir un Jet de</w:t>
      </w:r>
      <w:r>
        <w:t xml:space="preserve"> </w:t>
      </w:r>
      <w:r>
        <w:t xml:space="preserve">Résistance à la Magie.</w:t>
      </w:r>
    </w:p>
    <w:p>
      <w:pPr>
        <w:pStyle w:val="Corpsdetexte"/>
      </w:pPr>
      <w:r>
        <w:t xml:space="preserve">Une créature piégée peut relancer son JR chaque round pour se libérer</w:t>
      </w:r>
      <w:r>
        <w:t xml:space="preserve"> </w:t>
      </w:r>
      <w:r>
        <w:t xml:space="preserve">(utiliser le Nombre Cible initial).</w:t>
      </w:r>
    </w:p>
    <w:p>
      <w:pPr>
        <w:pStyle w:val="Corpsdetexte"/>
      </w:pPr>
      <w:r>
        <w:t xml:space="preserve">La toile créée par ce sort génère une illumination à 1,50 m.</w:t>
      </w:r>
    </w:p>
    <w:p>
      <w:pPr>
        <w:pStyle w:val="Corpsdetexte"/>
      </w:pPr>
      <w:r>
        <w:rPr>
          <w:bCs/>
          <w:b/>
        </w:rPr>
        <w:t xml:space="preserve">Mur de Toile</w:t>
      </w:r>
      <w:r>
        <w:t xml:space="preserve"> </w:t>
      </w:r>
      <w:r>
        <w:t xml:space="preserve">: Le jeteur crée un mur de toile</w:t>
      </w:r>
      <w:r>
        <w:t xml:space="preserve"> </w:t>
      </w:r>
      <w:r>
        <w:t xml:space="preserve">d’énergie qui couvre une aire de 3 m x 3m x 30 cm d’épaisseur. Ce mur</w:t>
      </w:r>
      <w:r>
        <w:t xml:space="preserve"> </w:t>
      </w:r>
      <w:r>
        <w:t xml:space="preserve">doit être ancré par au moins trois points opposés. Le sort fonctionne</w:t>
      </w:r>
      <w:r>
        <w:t xml:space="preserve"> </w:t>
      </w:r>
      <w:r>
        <w:t xml:space="preserve">ensuite comme décrit plus haut, mais comme un mur qui ne peut être</w:t>
      </w:r>
      <w:r>
        <w:t xml:space="preserve"> </w:t>
      </w:r>
      <w:r>
        <w:t xml:space="preserve">traversé que par une créature qui réussit son JR.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57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157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157"/>
        </w:numPr>
        <w:pStyle w:val="Compact"/>
      </w:pPr>
      <w:r>
        <w:t xml:space="preserve">Mur de Toile : +3 PP</w:t>
      </w:r>
    </w:p>
    <w:p>
      <w:pPr>
        <w:numPr>
          <w:ilvl w:val="0"/>
          <w:numId w:val="1157"/>
        </w:numPr>
        <w:pStyle w:val="Compact"/>
      </w:pPr>
      <w:r>
        <w:t xml:space="preserve">Immunité du jeteur à la toile : +3 PP</w:t>
      </w:r>
    </w:p>
    <w:p>
      <w:pPr>
        <w:numPr>
          <w:ilvl w:val="0"/>
          <w:numId w:val="1157"/>
        </w:numPr>
        <w:pStyle w:val="Compact"/>
      </w:pPr>
      <w:r>
        <w:t xml:space="preserve">Toile Sombre (ne brille pas, ne reflète pas la lumière)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 (id 376)</w:t>
      </w:r>
    </w:p>
    <w:bookmarkEnd w:id="96"/>
    <w:bookmarkStart w:id="97" w:name="touché-brûlant"/>
    <w:p>
      <w:pPr>
        <w:pStyle w:val="Titre2"/>
      </w:pPr>
      <w:r>
        <w:t xml:space="preserve">Touché Brûlant</w:t>
      </w:r>
    </w:p>
    <w:p>
      <w:pPr>
        <w:numPr>
          <w:ilvl w:val="0"/>
          <w:numId w:val="115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15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15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15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5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Les mains du jeteur sont couvertes d’énergie élémentaire. Cette</w:t>
      </w:r>
      <w:r>
        <w:t xml:space="preserve"> </w:t>
      </w:r>
      <w:r>
        <w:t xml:space="preserve">énergie prend une apparence qui ressemble à des flammes, et le jeteur</w:t>
      </w:r>
      <w:r>
        <w:t xml:space="preserve"> </w:t>
      </w:r>
      <w:r>
        <w:t xml:space="preserve">peut décider de leur couleur (pas transparent).</w:t>
      </w:r>
    </w:p>
    <w:p>
      <w:pPr>
        <w:pStyle w:val="Corpsdetexte"/>
      </w:pPr>
      <w:r>
        <w:t xml:space="preserve">Les attaques à mains nues et les attaques d’Arts Martiaux – Coups</w:t>
      </w:r>
      <w:r>
        <w:t xml:space="preserve"> </w:t>
      </w:r>
      <w:r>
        <w:t xml:space="preserve">délivrent un Critique Additionnel de « Chaleur » à l’impact sur la</w:t>
      </w:r>
      <w:r>
        <w:t xml:space="preserve"> </w:t>
      </w:r>
      <w:r>
        <w:t xml:space="preserve">cible.</w:t>
      </w:r>
    </w:p>
    <w:p>
      <w:pPr>
        <w:pStyle w:val="Corpsdetexte"/>
      </w:pPr>
      <w:r>
        <w:t xml:space="preserve">Le Critique est d’un niveau inférieur au Critique de l’attaque</w:t>
      </w:r>
      <w:r>
        <w:t xml:space="preserve"> </w:t>
      </w:r>
      <w:r>
        <w:t xml:space="preserve">initiale. Si l’attaque initiale ne génère pas au moins un Critique de</w:t>
      </w:r>
      <w:r>
        <w:t xml:space="preserve"> </w:t>
      </w:r>
      <w:r>
        <w:t xml:space="preserve">niveau « B », le sort n’a aucun effet particulier.</w:t>
      </w:r>
    </w:p>
    <w:p>
      <w:pPr>
        <w:pStyle w:val="Corpsdetexte"/>
      </w:pPr>
      <w:r>
        <w:t xml:space="preserve">Le jeteur est totalement immunisé aux effets de ce sort, et l’énergie</w:t>
      </w:r>
      <w:r>
        <w:t xml:space="preserve"> </w:t>
      </w:r>
      <w:r>
        <w:t xml:space="preserve">élémentaire n’affectera qu’une créature frappée par le jeteur.</w:t>
      </w:r>
    </w:p>
    <w:p>
      <w:pPr>
        <w:pStyle w:val="Corpsdetexte"/>
      </w:pPr>
      <w:r>
        <w:rPr>
          <w:bCs/>
          <w:b/>
        </w:rPr>
        <w:t xml:space="preserve">Augmenter la Puissance</w:t>
      </w:r>
      <w:r>
        <w:t xml:space="preserve"> </w:t>
      </w:r>
      <w:r>
        <w:t xml:space="preserve">: L’attaque inflige un</w:t>
      </w:r>
      <w:r>
        <w:t xml:space="preserve"> </w:t>
      </w:r>
      <w:r>
        <w:t xml:space="preserve">Critique de même niveau que l’attaque initiale, mais n’a aucun effet si</w:t>
      </w:r>
      <w:r>
        <w:t xml:space="preserve"> </w:t>
      </w:r>
      <w:r>
        <w:t xml:space="preserve">l’attaque initiale ne fait pas de Critique.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59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159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159"/>
        </w:numPr>
        <w:pStyle w:val="Compact"/>
      </w:pPr>
      <w:r>
        <w:t xml:space="preserve">Inclure les pieds : +1 PP</w:t>
      </w:r>
    </w:p>
    <w:p>
      <w:pPr>
        <w:numPr>
          <w:ilvl w:val="0"/>
          <w:numId w:val="1159"/>
        </w:numPr>
        <w:pStyle w:val="Compact"/>
      </w:pPr>
      <w:r>
        <w:t xml:space="preserve">Changer de type d’élément : +1 PP</w:t>
      </w:r>
    </w:p>
    <w:p>
      <w:pPr>
        <w:numPr>
          <w:ilvl w:val="0"/>
          <w:numId w:val="1159"/>
        </w:numPr>
        <w:pStyle w:val="Compact"/>
      </w:pPr>
      <w:r>
        <w:t xml:space="preserve">Augmenter la puissance (Critique de même niveau)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Magicien</w:t>
      </w:r>
    </w:p>
    <w:p>
      <w:pPr>
        <w:pStyle w:val="Corpsdetexte"/>
      </w:pPr>
      <w:r>
        <w:t xml:space="preserve">Source : HARP Codex (id 377)</w:t>
      </w:r>
    </w:p>
    <w:bookmarkEnd w:id="97"/>
    <w:bookmarkStart w:id="98" w:name="touché-dacide"/>
    <w:p>
      <w:pPr>
        <w:pStyle w:val="Titre2"/>
      </w:pPr>
      <w:r>
        <w:t xml:space="preserve">Touché d’Acide</w:t>
      </w:r>
    </w:p>
    <w:p>
      <w:pPr>
        <w:numPr>
          <w:ilvl w:val="0"/>
          <w:numId w:val="116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16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16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16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6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Les mains du jeteur sont couvertes d’un acide magique très</w:t>
      </w:r>
      <w:r>
        <w:t xml:space="preserve"> </w:t>
      </w:r>
      <w:r>
        <w:t xml:space="preserve">puissant.</w:t>
      </w:r>
    </w:p>
    <w:p>
      <w:pPr>
        <w:pStyle w:val="Corpsdetexte"/>
      </w:pPr>
      <w:r>
        <w:t xml:space="preserve">Les attaques à mains nues et les attaques d’Arts Martiaux – Coups</w:t>
      </w:r>
      <w:r>
        <w:t xml:space="preserve"> </w:t>
      </w:r>
      <w:r>
        <w:t xml:space="preserve">délivrent un Critique Additionnel d’Acide à l’impact sur la cible.</w:t>
      </w:r>
    </w:p>
    <w:p>
      <w:pPr>
        <w:pStyle w:val="Corpsdetexte"/>
      </w:pPr>
      <w:r>
        <w:t xml:space="preserve">Le Critique est d’un niveau inférieur au Critique de l’attaque</w:t>
      </w:r>
      <w:r>
        <w:t xml:space="preserve"> </w:t>
      </w:r>
      <w:r>
        <w:t xml:space="preserve">initiale. Si l’attaque initiale ne génère pas au moins un Critique de</w:t>
      </w:r>
      <w:r>
        <w:t xml:space="preserve"> </w:t>
      </w:r>
      <w:r>
        <w:t xml:space="preserve">niveau « B », le sort n’a aucun effet particulier.</w:t>
      </w:r>
    </w:p>
    <w:p>
      <w:pPr>
        <w:pStyle w:val="Corpsdetexte"/>
      </w:pPr>
      <w:r>
        <w:t xml:space="preserve">Le jeteur est totalement immunisé aux effets de ce sort, et l’Acide</w:t>
      </w:r>
      <w:r>
        <w:t xml:space="preserve"> </w:t>
      </w:r>
      <w:r>
        <w:t xml:space="preserve">n’affectera qu’une créature frappée par le jeteur.</w:t>
      </w:r>
    </w:p>
    <w:p>
      <w:pPr>
        <w:pStyle w:val="Corpsdetexte"/>
      </w:pPr>
      <w:r>
        <w:rPr>
          <w:bCs/>
          <w:b/>
        </w:rPr>
        <w:t xml:space="preserve">Augmenter la Puissance</w:t>
      </w:r>
      <w:r>
        <w:t xml:space="preserve"> </w:t>
      </w:r>
      <w:r>
        <w:t xml:space="preserve">: L’attaque inflige un</w:t>
      </w:r>
      <w:r>
        <w:t xml:space="preserve"> </w:t>
      </w:r>
      <w:r>
        <w:t xml:space="preserve">Critique de même niveau que l’attaque initiale, mais n’a aucun effet si</w:t>
      </w:r>
      <w:r>
        <w:t xml:space="preserve"> </w:t>
      </w:r>
      <w:r>
        <w:t xml:space="preserve">l’attaque initiale ne fait pas de Critique.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61"/>
        </w:numPr>
        <w:pStyle w:val="Compact"/>
      </w:pPr>
      <w:r>
        <w:t xml:space="preserve">Augmenter la puissance (par incrément de taille) : +2 PP</w:t>
      </w:r>
    </w:p>
    <w:p>
      <w:pPr>
        <w:numPr>
          <w:ilvl w:val="0"/>
          <w:numId w:val="1161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161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Nécromant*</w:t>
      </w:r>
    </w:p>
    <w:p>
      <w:pPr>
        <w:pStyle w:val="Corpsdetexte"/>
      </w:pPr>
      <w:r>
        <w:t xml:space="preserve">Source : Hack Slash (id 378)</w:t>
      </w:r>
    </w:p>
    <w:bookmarkEnd w:id="98"/>
    <w:bookmarkStart w:id="99" w:name="tournelame"/>
    <w:p>
      <w:pPr>
        <w:pStyle w:val="Titre2"/>
      </w:pPr>
      <w:r>
        <w:t xml:space="preserve">Tournelame*</w:t>
      </w:r>
    </w:p>
    <w:p>
      <w:pPr>
        <w:numPr>
          <w:ilvl w:val="0"/>
          <w:numId w:val="116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6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6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16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6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détourner une attaque de mêlée qu’il perçoit. Cette</w:t>
      </w:r>
      <w:r>
        <w:t xml:space="preserve"> </w:t>
      </w:r>
      <w:r>
        <w:t xml:space="preserve">attaque reçoit un malus de -20.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63"/>
        </w:numPr>
        <w:pStyle w:val="Compact"/>
      </w:pPr>
      <w:r>
        <w:t xml:space="preserve">Augmenter le malus (-50) : +2 PP</w:t>
      </w:r>
    </w:p>
    <w:p>
      <w:pPr>
        <w:numPr>
          <w:ilvl w:val="0"/>
          <w:numId w:val="1163"/>
        </w:numPr>
        <w:pStyle w:val="Compact"/>
      </w:pPr>
      <w:r>
        <w:t xml:space="preserve">Augmenter le malus (-100) : +4 PP</w:t>
      </w:r>
    </w:p>
    <w:p>
      <w:pPr>
        <w:numPr>
          <w:ilvl w:val="0"/>
          <w:numId w:val="1163"/>
        </w:numPr>
        <w:pStyle w:val="Compact"/>
      </w:pPr>
      <w:r>
        <w:t xml:space="preserve">Augmenter la portée (toute attaque de mêlée à moins de 30 m) : +4</w:t>
      </w:r>
      <w:r>
        <w:t xml:space="preserve"> </w:t>
      </w:r>
      <w:r>
        <w:t xml:space="preserve">PP</w:t>
      </w:r>
    </w:p>
    <w:p>
      <w:pPr>
        <w:numPr>
          <w:ilvl w:val="0"/>
          <w:numId w:val="1163"/>
        </w:numPr>
        <w:pStyle w:val="Compact"/>
      </w:pPr>
      <w:r>
        <w:t xml:space="preserve">Augmenter la portée (toute attaque de mêlée à moins de 100 m) : +6</w:t>
      </w:r>
      <w:r>
        <w:t xml:space="preserve"> </w:t>
      </w:r>
      <w:r>
        <w:t xml:space="preserve">PP</w:t>
      </w:r>
    </w:p>
    <w:p>
      <w:pPr>
        <w:numPr>
          <w:ilvl w:val="0"/>
          <w:numId w:val="1163"/>
        </w:numPr>
        <w:pStyle w:val="Compact"/>
      </w:pPr>
      <w:r>
        <w:t xml:space="preserve">Augmenter la portée (toute attaque de mêlée à moins de 200 m) : +7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Elémentaliste‡ · Guérisseur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Shaman* · Sombrelame*</w:t>
      </w:r>
    </w:p>
    <w:p>
      <w:pPr>
        <w:pStyle w:val="Corpsdetexte"/>
      </w:pPr>
      <w:r>
        <w:t xml:space="preserve">Source : HARP Codex, HARP Core Book, HARPer’s Bazaar 2 (id 380)</w:t>
      </w:r>
    </w:p>
    <w:bookmarkEnd w:id="99"/>
    <w:bookmarkStart w:id="100" w:name="transmutations-du-sol"/>
    <w:p>
      <w:pPr>
        <w:pStyle w:val="Titre2"/>
      </w:pPr>
      <w:r>
        <w:t xml:space="preserve">Transmutations du Sol</w:t>
      </w:r>
    </w:p>
    <w:p>
      <w:pPr>
        <w:numPr>
          <w:ilvl w:val="0"/>
          <w:numId w:val="116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6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16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14</w:t>
      </w:r>
    </w:p>
    <w:p>
      <w:pPr>
        <w:numPr>
          <w:ilvl w:val="0"/>
          <w:numId w:val="116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16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Transforme 3 mètres cube de pierre en terre compactée / terre battue.</w:t>
      </w:r>
      <w:r>
        <w:t xml:space="preserve"> </w:t>
      </w:r>
      <w:r>
        <w:t xml:space="preserve">Le changement est graduel, prenant 3 rounds à s’accomplir. Chaque</w:t>
      </w:r>
      <w:r>
        <w:t xml:space="preserve"> </w:t>
      </w:r>
      <w:r>
        <w:t xml:space="preserve">Amélioration prend 3 rounds supplémentaires.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65"/>
        </w:numPr>
        <w:pStyle w:val="Compact"/>
      </w:pPr>
      <w:r>
        <w:t xml:space="preserve">Transmute la terre compactée en pierre : +3 PP</w:t>
      </w:r>
    </w:p>
    <w:p>
      <w:pPr>
        <w:numPr>
          <w:ilvl w:val="0"/>
          <w:numId w:val="1165"/>
        </w:numPr>
        <w:pStyle w:val="Compact"/>
      </w:pPr>
      <w:r>
        <w:t xml:space="preserve">Transmute la terre compactée en terre : +3 PP</w:t>
      </w:r>
    </w:p>
    <w:p>
      <w:pPr>
        <w:numPr>
          <w:ilvl w:val="0"/>
          <w:numId w:val="1165"/>
        </w:numPr>
        <w:pStyle w:val="Compact"/>
      </w:pPr>
      <w:r>
        <w:t xml:space="preserve">Transmute la terre compactée en boue : +3 PP</w:t>
      </w:r>
    </w:p>
    <w:p>
      <w:pPr>
        <w:numPr>
          <w:ilvl w:val="0"/>
          <w:numId w:val="1165"/>
        </w:numPr>
        <w:pStyle w:val="Compact"/>
      </w:pPr>
      <w:r>
        <w:t xml:space="preserve">Transmute la terre en terre compactée : +3 PP</w:t>
      </w:r>
    </w:p>
    <w:p>
      <w:pPr>
        <w:numPr>
          <w:ilvl w:val="0"/>
          <w:numId w:val="1165"/>
        </w:numPr>
        <w:pStyle w:val="Compact"/>
      </w:pPr>
      <w:r>
        <w:t xml:space="preserve">Transmute la terre en boue : +3 PP</w:t>
      </w:r>
    </w:p>
    <w:p>
      <w:pPr>
        <w:numPr>
          <w:ilvl w:val="0"/>
          <w:numId w:val="1165"/>
        </w:numPr>
        <w:pStyle w:val="Compact"/>
      </w:pPr>
      <w:r>
        <w:t xml:space="preserve">Transmute la boue en terre compactée : +3 PP</w:t>
      </w:r>
    </w:p>
    <w:p>
      <w:pPr>
        <w:numPr>
          <w:ilvl w:val="0"/>
          <w:numId w:val="1165"/>
        </w:numPr>
        <w:pStyle w:val="Compact"/>
      </w:pPr>
      <w:r>
        <w:t xml:space="preserve">Transmute la boue en terre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 · Magicien</w:t>
      </w:r>
    </w:p>
    <w:p>
      <w:pPr>
        <w:pStyle w:val="Corpsdetexte"/>
      </w:pPr>
      <w:r>
        <w:t xml:space="preserve">Source : HARP Codex, HARP Core Book (id 386)</w:t>
      </w:r>
    </w:p>
    <w:bookmarkEnd w:id="100"/>
    <w:bookmarkStart w:id="101" w:name="télékinésie"/>
    <w:p>
      <w:pPr>
        <w:pStyle w:val="Titre2"/>
      </w:pPr>
      <w:r>
        <w:t xml:space="preserve">Télékinésie</w:t>
      </w:r>
    </w:p>
    <w:p>
      <w:pPr>
        <w:numPr>
          <w:ilvl w:val="0"/>
          <w:numId w:val="116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6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16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16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6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déplacer par la pensée un objet de moins d’un kilo par</w:t>
      </w:r>
      <w:r>
        <w:t xml:space="preserve"> </w:t>
      </w:r>
      <w:r>
        <w:t xml:space="preserve">rang à une vitesse de 5 mètres par round. Ceci ne permet qu’un simple</w:t>
      </w:r>
      <w:r>
        <w:t xml:space="preserve"> </w:t>
      </w:r>
      <w:r>
        <w:t xml:space="preserve">déplacement, pas de mouvement complexe comme de tourner une clé dans une</w:t>
      </w:r>
      <w:r>
        <w:t xml:space="preserve"> </w:t>
      </w:r>
      <w:r>
        <w:t xml:space="preserve">serrure. Les objets déplacés de cette manière sont faciles à attraper et</w:t>
      </w:r>
      <w:r>
        <w:t xml:space="preserve"> </w:t>
      </w:r>
      <w:r>
        <w:t xml:space="preserve">à tenir en dehors de l’action du sort, pas besoin de Jet de Manœuvre. Le</w:t>
      </w:r>
      <w:r>
        <w:t xml:space="preserve"> </w:t>
      </w:r>
      <w:r>
        <w:t xml:space="preserve">jeteur est aussi tenu de conserver l’objet en vue. Si le l’objet est</w:t>
      </w:r>
      <w:r>
        <w:t xml:space="preserve"> </w:t>
      </w:r>
      <w:r>
        <w:t xml:space="preserve">perdu de vue pendant plus d’un round, il en perd le contrôle.</w:t>
      </w:r>
    </w:p>
    <w:p>
      <w:pPr>
        <w:pStyle w:val="Corpsdetexte"/>
      </w:pPr>
      <w:r>
        <w:rPr>
          <w:bCs/>
          <w:b/>
        </w:rPr>
        <w:t xml:space="preserve">Augmenter la conscience de l’objet</w:t>
      </w:r>
      <w:r>
        <w:t xml:space="preserve"> </w:t>
      </w:r>
      <w:r>
        <w:t xml:space="preserve">: Cette</w:t>
      </w:r>
      <w:r>
        <w:t xml:space="preserve"> </w:t>
      </w:r>
      <w:r>
        <w:t xml:space="preserve">Amélioration permet au jeteur de perdre de vue l’objet tant qu’il</w:t>
      </w:r>
      <w:r>
        <w:t xml:space="preserve"> </w:t>
      </w:r>
      <w:r>
        <w:t xml:space="preserve">conserve une idée générale de l’endroit où il se trouve.</w:t>
      </w:r>
    </w:p>
    <w:p>
      <w:pPr>
        <w:pStyle w:val="Corpsdetexte"/>
      </w:pPr>
      <w:r>
        <w:rPr>
          <w:bCs/>
          <w:b/>
        </w:rPr>
        <w:t xml:space="preserve">Augmenter la prise</w:t>
      </w:r>
      <w:r>
        <w:t xml:space="preserve"> </w:t>
      </w:r>
      <w:r>
        <w:t xml:space="preserve">: Permet de rendre plus difficile</w:t>
      </w:r>
      <w:r>
        <w:t xml:space="preserve"> </w:t>
      </w:r>
      <w:r>
        <w:t xml:space="preserve">le fait de tenir un objet en dehors de l’action du sort. La personne</w:t>
      </w:r>
      <w:r>
        <w:t xml:space="preserve"> </w:t>
      </w:r>
      <w:r>
        <w:t xml:space="preserve">essayant de retenir l’objet doit réussir un Jet de Force contre le Jet</w:t>
      </w:r>
      <w:r>
        <w:t xml:space="preserve"> </w:t>
      </w:r>
      <w:r>
        <w:t xml:space="preserve">d’Incantation.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67"/>
        </w:numPr>
        <w:pStyle w:val="Compact"/>
      </w:pPr>
      <w:r>
        <w:t xml:space="preserve">Augmenter la durée (5 rounds/rang) : +2 PP</w:t>
      </w:r>
    </w:p>
    <w:p>
      <w:pPr>
        <w:numPr>
          <w:ilvl w:val="0"/>
          <w:numId w:val="1167"/>
        </w:numPr>
        <w:pStyle w:val="Compact"/>
      </w:pPr>
      <w:r>
        <w:t xml:space="preserve">Augmenter la durée (10 rounds/rang) : +3 PP</w:t>
      </w:r>
    </w:p>
    <w:p>
      <w:pPr>
        <w:numPr>
          <w:ilvl w:val="0"/>
          <w:numId w:val="1167"/>
        </w:numPr>
        <w:pStyle w:val="Compact"/>
      </w:pPr>
      <w:r>
        <w:t xml:space="preserve">Augmenter le poids (3 kg/rang) : +5 PP</w:t>
      </w:r>
    </w:p>
    <w:p>
      <w:pPr>
        <w:numPr>
          <w:ilvl w:val="0"/>
          <w:numId w:val="1167"/>
        </w:numPr>
        <w:pStyle w:val="Compact"/>
      </w:pPr>
      <w:r>
        <w:t xml:space="preserve">Augmenter le poids (5 kg/rang) : +5 PP</w:t>
      </w:r>
    </w:p>
    <w:p>
      <w:pPr>
        <w:numPr>
          <w:ilvl w:val="0"/>
          <w:numId w:val="1167"/>
        </w:numPr>
        <w:pStyle w:val="Compact"/>
      </w:pPr>
      <w:r>
        <w:t xml:space="preserve">Augmenter le contrôle (contrôle fin possible) : +4 PP</w:t>
      </w:r>
    </w:p>
    <w:p>
      <w:pPr>
        <w:numPr>
          <w:ilvl w:val="0"/>
          <w:numId w:val="1167"/>
        </w:numPr>
        <w:pStyle w:val="Compact"/>
      </w:pPr>
      <w:r>
        <w:t xml:space="preserve">Augmenter la conscience de l’objet : +4 PP</w:t>
      </w:r>
    </w:p>
    <w:p>
      <w:pPr>
        <w:numPr>
          <w:ilvl w:val="0"/>
          <w:numId w:val="1167"/>
        </w:numPr>
        <w:pStyle w:val="Compact"/>
      </w:pPr>
      <w:r>
        <w:t xml:space="preserve">Augmenter la prise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</w:t>
      </w:r>
    </w:p>
    <w:p>
      <w:pPr>
        <w:pStyle w:val="Corpsdetexte"/>
      </w:pPr>
      <w:r>
        <w:t xml:space="preserve">Source : HARP Codex, HARPer’s Grimoire (id 372)</w:t>
      </w:r>
    </w:p>
    <w:bookmarkEnd w:id="101"/>
    <w:bookmarkStart w:id="102" w:name="vide"/>
    <w:p>
      <w:pPr>
        <w:pStyle w:val="Titre2"/>
      </w:pPr>
      <w:r>
        <w:t xml:space="preserve">Vide</w:t>
      </w:r>
    </w:p>
    <w:p>
      <w:pPr>
        <w:numPr>
          <w:ilvl w:val="0"/>
          <w:numId w:val="116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16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round</w:t>
      </w:r>
    </w:p>
    <w:p>
      <w:pPr>
        <w:numPr>
          <w:ilvl w:val="0"/>
          <w:numId w:val="116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16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6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Ce sort supprime l’air dans une zone de 1,50 m de rayon, puis force</w:t>
      </w:r>
      <w:r>
        <w:t xml:space="preserve"> </w:t>
      </w:r>
      <w:r>
        <w:t xml:space="preserve">son retour soudain, causant à toutes les créatures dans la zone un</w:t>
      </w:r>
      <w:r>
        <w:t xml:space="preserve"> </w:t>
      </w:r>
      <w:r>
        <w:t xml:space="preserve">critique d’Impact de niveau « A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69"/>
        </w:numPr>
        <w:pStyle w:val="Compact"/>
      </w:pPr>
      <w:r>
        <w:t xml:space="preserve">Augmenter l’Impact (par incrément de niveau de critique) : +4</w:t>
      </w:r>
      <w:r>
        <w:t xml:space="preserve"> </w:t>
      </w:r>
      <w:r>
        <w:t xml:space="preserve">PP</w:t>
      </w:r>
    </w:p>
    <w:p>
      <w:pPr>
        <w:numPr>
          <w:ilvl w:val="0"/>
          <w:numId w:val="1169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169"/>
        </w:numPr>
        <w:pStyle w:val="Compact"/>
      </w:pPr>
      <w:r>
        <w:t xml:space="preserve">Augmenter le rayon (3 m) : +2 PP</w:t>
      </w:r>
    </w:p>
    <w:p>
      <w:pPr>
        <w:numPr>
          <w:ilvl w:val="0"/>
          <w:numId w:val="1169"/>
        </w:numPr>
        <w:pStyle w:val="Compact"/>
      </w:pPr>
      <w:r>
        <w:t xml:space="preserve">Augmenter le rayon (6 m)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Elémentaliste‡ · Magicien</w:t>
      </w:r>
    </w:p>
    <w:p>
      <w:pPr>
        <w:pStyle w:val="Corpsdetexte"/>
      </w:pPr>
      <w:r>
        <w:t xml:space="preserve">Source : HARP Codex, HARP Core Book (id 389)</w:t>
      </w:r>
    </w:p>
    <w:bookmarkEnd w:id="102"/>
    <w:bookmarkStart w:id="103" w:name="vision-vraie"/>
    <w:p>
      <w:pPr>
        <w:pStyle w:val="Titre2"/>
      </w:pPr>
      <w:r>
        <w:t xml:space="preserve">Vision Vraie</w:t>
      </w:r>
    </w:p>
    <w:p>
      <w:pPr>
        <w:numPr>
          <w:ilvl w:val="0"/>
          <w:numId w:val="117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7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17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17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7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voir la vraie nature de ce qui l’entoure.</w:t>
      </w:r>
      <w:r>
        <w:t xml:space="preserve"> </w:t>
      </w:r>
      <w:r>
        <w:t xml:space="preserve">Dans sa forme de base, le jeteur peut voir des objets ou des personnes</w:t>
      </w:r>
      <w:r>
        <w:t xml:space="preserve"> </w:t>
      </w:r>
      <w:r>
        <w:t xml:space="preserve">qui seraient invisibles ou dans d’autres « Plans ». Ils apparaissent</w:t>
      </w:r>
      <w:r>
        <w:t xml:space="preserve"> </w:t>
      </w:r>
      <w:r>
        <w:t xml:space="preserve">comme des formes translucides entourées d’un léger halo.</w:t>
      </w:r>
    </w:p>
    <w:p>
      <w:pPr>
        <w:pStyle w:val="Corpsdetexte"/>
      </w:pPr>
      <w:r>
        <w:rPr>
          <w:bCs/>
          <w:b/>
        </w:rPr>
        <w:t xml:space="preserve">Vision des Illusions</w:t>
      </w:r>
      <w:r>
        <w:t xml:space="preserve"> </w:t>
      </w:r>
      <w:r>
        <w:t xml:space="preserve">: Le jeteur peut voir au</w:t>
      </w:r>
      <w:r>
        <w:t xml:space="preserve"> </w:t>
      </w:r>
      <w:r>
        <w:t xml:space="preserve">travers des illusions. Pour le jeteur, l’illusion apparait comme une</w:t>
      </w:r>
      <w:r>
        <w:t xml:space="preserve"> </w:t>
      </w:r>
      <w:r>
        <w:t xml:space="preserve">image superposée à la forme réelle.</w:t>
      </w:r>
    </w:p>
    <w:p>
      <w:pPr>
        <w:pStyle w:val="Corpsdetexte"/>
      </w:pPr>
      <w:r>
        <w:rPr>
          <w:bCs/>
          <w:b/>
        </w:rPr>
        <w:t xml:space="preserve">Vison des Choses Cachées</w:t>
      </w:r>
      <w:r>
        <w:t xml:space="preserve"> </w:t>
      </w:r>
      <w:r>
        <w:t xml:space="preserve">: Permet au jeteur de voir</w:t>
      </w:r>
      <w:r>
        <w:t xml:space="preserve"> </w:t>
      </w:r>
      <w:r>
        <w:t xml:space="preserve">au travers des choses faites pour en cacher ou en dissimuler d’autres,</w:t>
      </w:r>
      <w:r>
        <w:t xml:space="preserve"> </w:t>
      </w:r>
      <w:r>
        <w:t xml:space="preserve">comme une porte secrète ou un déguisement. Le jeteur voit au travers des</w:t>
      </w:r>
      <w:r>
        <w:t xml:space="preserve"> </w:t>
      </w:r>
      <w:r>
        <w:t xml:space="preserve">objets physiques assurant la dissimulation / déguisement comme s’ils</w:t>
      </w:r>
      <w:r>
        <w:t xml:space="preserve"> </w:t>
      </w:r>
      <w:r>
        <w:t xml:space="preserve">n’étaient que des voiles de fumée.</w:t>
      </w:r>
    </w:p>
    <w:p>
      <w:pPr>
        <w:pStyle w:val="Corpsdetexte"/>
      </w:pPr>
      <w:r>
        <w:rPr>
          <w:bCs/>
          <w:b/>
        </w:rPr>
        <w:t xml:space="preserve">Vision des Formes</w:t>
      </w:r>
      <w:r>
        <w:t xml:space="preserve"> </w:t>
      </w:r>
      <w:r>
        <w:t xml:space="preserve">: Permet au jeteur de voir la</w:t>
      </w:r>
      <w:r>
        <w:t xml:space="preserve"> </w:t>
      </w:r>
      <w:r>
        <w:t xml:space="preserve">forme réelle des créatures ayant changé de forme (naturellement ou par</w:t>
      </w:r>
      <w:r>
        <w:t xml:space="preserve"> </w:t>
      </w:r>
      <w:r>
        <w:t xml:space="preserve">sort) comme une image superposée à la forme réelle.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71"/>
        </w:numPr>
        <w:pStyle w:val="Compact"/>
      </w:pPr>
      <w:r>
        <w:t xml:space="preserve">Vision des Illusions : +4 PP</w:t>
      </w:r>
    </w:p>
    <w:p>
      <w:pPr>
        <w:numPr>
          <w:ilvl w:val="0"/>
          <w:numId w:val="1171"/>
        </w:numPr>
        <w:pStyle w:val="Compact"/>
      </w:pPr>
      <w:r>
        <w:t xml:space="preserve">Vison des Choses Cachées : +6 PP</w:t>
      </w:r>
    </w:p>
    <w:p>
      <w:pPr>
        <w:numPr>
          <w:ilvl w:val="0"/>
          <w:numId w:val="1171"/>
        </w:numPr>
        <w:pStyle w:val="Compact"/>
      </w:pPr>
      <w:r>
        <w:t xml:space="preserve">Vision des Formes : +6 PP</w:t>
      </w:r>
    </w:p>
    <w:p>
      <w:pPr>
        <w:numPr>
          <w:ilvl w:val="0"/>
          <w:numId w:val="1171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Maître des</w:t>
      </w:r>
      <w:r>
        <w:rPr>
          <w:bCs/>
          <w:b/>
        </w:rPr>
        <w:t xml:space="preserve"> </w:t>
      </w:r>
      <w:r>
        <w:rPr>
          <w:bCs/>
          <w:b/>
        </w:rPr>
        <w:t xml:space="preserve">Légendes*</w:t>
      </w:r>
    </w:p>
    <w:p>
      <w:pPr>
        <w:pStyle w:val="Corpsdetexte"/>
      </w:pPr>
      <w:r>
        <w:t xml:space="preserve">Source : HARP Codex (id 394)</w:t>
      </w:r>
    </w:p>
    <w:bookmarkEnd w:id="103"/>
    <w:bookmarkStart w:id="104" w:name="vision-au-travers"/>
    <w:p>
      <w:pPr>
        <w:pStyle w:val="Titre2"/>
      </w:pPr>
      <w:r>
        <w:t xml:space="preserve">Vision au Travers</w:t>
      </w:r>
    </w:p>
    <w:p>
      <w:pPr>
        <w:numPr>
          <w:ilvl w:val="0"/>
          <w:numId w:val="117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7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17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17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7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voir au travers des barrières physiques.</w:t>
      </w:r>
      <w:r>
        <w:t xml:space="preserve"> </w:t>
      </w:r>
      <w:r>
        <w:t xml:space="preserve">La forme de base de ce sort permet au jeteur de voir au travers de 2 cm</w:t>
      </w:r>
      <w:r>
        <w:t xml:space="preserve"> </w:t>
      </w:r>
      <w:r>
        <w:t xml:space="preserve">de bois par rang dans le sort.</w:t>
      </w:r>
    </w:p>
    <w:p>
      <w:pPr>
        <w:pStyle w:val="Corpsdetexte"/>
      </w:pPr>
      <w:r>
        <w:t xml:space="preserve">Les Améliorations listées permettent la vision au travers d’autres</w:t>
      </w:r>
      <w:r>
        <w:t xml:space="preserve"> </w:t>
      </w:r>
      <w:r>
        <w:t xml:space="preserve">matériaux, toujours pour 2 cm par rang.</w:t>
      </w:r>
    </w:p>
    <w:p>
      <w:pPr>
        <w:pStyle w:val="Corpsdetexte"/>
      </w:pPr>
      <w:r>
        <w:rPr>
          <w:bCs/>
          <w:b/>
        </w:rPr>
        <w:t xml:space="preserve">Vision au Travers du Métal</w:t>
      </w:r>
      <w:r>
        <w:t xml:space="preserve"> </w:t>
      </w:r>
      <w:r>
        <w:t xml:space="preserve">: Autorise la vision au</w:t>
      </w:r>
      <w:r>
        <w:t xml:space="preserve"> </w:t>
      </w:r>
      <w:r>
        <w:t xml:space="preserve">travers de métaux non magiques.</w:t>
      </w:r>
    </w:p>
    <w:p>
      <w:pPr>
        <w:pStyle w:val="Corpsdetexte"/>
      </w:pPr>
      <w:r>
        <w:rPr>
          <w:bCs/>
          <w:b/>
        </w:rPr>
        <w:t xml:space="preserve">Vision Universelle</w:t>
      </w:r>
      <w:r>
        <w:t xml:space="preserve"> </w:t>
      </w:r>
      <w:r>
        <w:t xml:space="preserve">: Permet la vision au travers de</w:t>
      </w:r>
      <w:r>
        <w:t xml:space="preserve"> </w:t>
      </w:r>
      <w:r>
        <w:t xml:space="preserve">tous les matériaux non magiques.</w:t>
      </w:r>
    </w:p>
    <w:p>
      <w:pPr>
        <w:pStyle w:val="Corpsdetexte"/>
      </w:pPr>
      <w:r>
        <w:rPr>
          <w:bCs/>
          <w:b/>
        </w:rPr>
        <w:t xml:space="preserve">Vision Enchantée</w:t>
      </w:r>
      <w:r>
        <w:t xml:space="preserve"> </w:t>
      </w:r>
      <w:r>
        <w:t xml:space="preserve">: Permet de voir au travers de</w:t>
      </w:r>
      <w:r>
        <w:t xml:space="preserve"> </w:t>
      </w:r>
      <w:r>
        <w:t xml:space="preserve">matériaux enchantés ou magiques.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73"/>
        </w:numPr>
        <w:pStyle w:val="Compact"/>
      </w:pPr>
      <w:r>
        <w:t xml:space="preserve">Vision au Travers de la Pierre : +4 PP</w:t>
      </w:r>
    </w:p>
    <w:p>
      <w:pPr>
        <w:numPr>
          <w:ilvl w:val="0"/>
          <w:numId w:val="1173"/>
        </w:numPr>
        <w:pStyle w:val="Compact"/>
      </w:pPr>
      <w:r>
        <w:t xml:space="preserve">Vision au Travers du Fer : +6 PP</w:t>
      </w:r>
    </w:p>
    <w:p>
      <w:pPr>
        <w:numPr>
          <w:ilvl w:val="0"/>
          <w:numId w:val="1173"/>
        </w:numPr>
        <w:pStyle w:val="Compact"/>
      </w:pPr>
      <w:r>
        <w:t xml:space="preserve">Vision au Travers du Métal : +8 PP</w:t>
      </w:r>
    </w:p>
    <w:p>
      <w:pPr>
        <w:numPr>
          <w:ilvl w:val="0"/>
          <w:numId w:val="1173"/>
        </w:numPr>
        <w:pStyle w:val="Compact"/>
      </w:pPr>
      <w:r>
        <w:t xml:space="preserve">Vision Universelle : +10 PP</w:t>
      </w:r>
    </w:p>
    <w:p>
      <w:pPr>
        <w:numPr>
          <w:ilvl w:val="0"/>
          <w:numId w:val="1173"/>
        </w:numPr>
        <w:pStyle w:val="Compact"/>
      </w:pPr>
      <w:r>
        <w:t xml:space="preserve">Vision Enchantée : +6 PP</w:t>
      </w:r>
    </w:p>
    <w:p>
      <w:pPr>
        <w:numPr>
          <w:ilvl w:val="0"/>
          <w:numId w:val="1173"/>
        </w:numPr>
        <w:pStyle w:val="Compact"/>
      </w:pPr>
      <w:r>
        <w:t xml:space="preserve">Augmenter l’épaisseur (15 cm/rang) : +4 PP</w:t>
      </w:r>
    </w:p>
    <w:p>
      <w:pPr>
        <w:numPr>
          <w:ilvl w:val="0"/>
          <w:numId w:val="1173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173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</w:t>
      </w:r>
    </w:p>
    <w:p>
      <w:pPr>
        <w:pStyle w:val="Corpsdetexte"/>
      </w:pPr>
      <w:r>
        <w:t xml:space="preserve">Source : HARP Codex (id 392)</w:t>
      </w:r>
    </w:p>
    <w:bookmarkEnd w:id="104"/>
    <w:bookmarkStart w:id="105" w:name="visions-du-passé"/>
    <w:p>
      <w:pPr>
        <w:pStyle w:val="Titre2"/>
      </w:pPr>
      <w:r>
        <w:t xml:space="preserve">Visions du Passé</w:t>
      </w:r>
    </w:p>
    <w:p>
      <w:pPr>
        <w:numPr>
          <w:ilvl w:val="0"/>
          <w:numId w:val="117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7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 (C)</w:t>
      </w:r>
    </w:p>
    <w:p>
      <w:pPr>
        <w:numPr>
          <w:ilvl w:val="0"/>
          <w:numId w:val="117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17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7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 une vision du passé remontant à une heure par rang. Il</w:t>
      </w:r>
      <w:r>
        <w:t xml:space="preserve"> </w:t>
      </w:r>
      <w:r>
        <w:t xml:space="preserve">peut choisir le moment de départ dans cette limite et ensuite avancer à</w:t>
      </w:r>
      <w:r>
        <w:t xml:space="preserve"> </w:t>
      </w:r>
      <w:r>
        <w:t xml:space="preserve">partir de là. Les événements se déroulent devant ses yeux à leur vitesse</w:t>
      </w:r>
      <w:r>
        <w:t xml:space="preserve"> </w:t>
      </w:r>
      <w:r>
        <w:t xml:space="preserve">originale.</w:t>
      </w:r>
    </w:p>
    <w:p>
      <w:pPr>
        <w:pStyle w:val="Corpsdetexte"/>
      </w:pPr>
      <w:r>
        <w:t xml:space="preserve">La cible du sort peut être une personne connue, un endroit visité ou</w:t>
      </w:r>
      <w:r>
        <w:t xml:space="preserve"> </w:t>
      </w:r>
      <w:r>
        <w:t xml:space="preserve">un objet touché par le jeteur au moment où il jette le sort. Le jeteur</w:t>
      </w:r>
      <w:r>
        <w:t xml:space="preserve"> </w:t>
      </w:r>
      <w:r>
        <w:t xml:space="preserve">voit ce qu’il verrait s’il était sur place. La vision dure le temps de</w:t>
      </w:r>
      <w:r>
        <w:t xml:space="preserve"> </w:t>
      </w:r>
      <w:r>
        <w:t xml:space="preserve">la concentration.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75"/>
        </w:numPr>
        <w:pStyle w:val="Compact"/>
      </w:pPr>
      <w:r>
        <w:t xml:space="preserve">Augmenter la remontée dans le passé (1 jour/rang) : +2 PP</w:t>
      </w:r>
    </w:p>
    <w:p>
      <w:pPr>
        <w:numPr>
          <w:ilvl w:val="0"/>
          <w:numId w:val="1175"/>
        </w:numPr>
        <w:pStyle w:val="Compact"/>
      </w:pPr>
      <w:r>
        <w:t xml:space="preserve">Augmenter la remontée dans le passé (1 semaine/rang) : +4 PP</w:t>
      </w:r>
    </w:p>
    <w:p>
      <w:pPr>
        <w:numPr>
          <w:ilvl w:val="0"/>
          <w:numId w:val="1175"/>
        </w:numPr>
        <w:pStyle w:val="Compact"/>
      </w:pPr>
      <w:r>
        <w:t xml:space="preserve">Augmenter la remontée dans le passé (1 mois/rang) : +6 PP</w:t>
      </w:r>
    </w:p>
    <w:p>
      <w:pPr>
        <w:numPr>
          <w:ilvl w:val="0"/>
          <w:numId w:val="1175"/>
        </w:numPr>
        <w:pStyle w:val="Compact"/>
      </w:pPr>
      <w:r>
        <w:t xml:space="preserve">Augmenter la remontée dans le passé (1 année/rang) : +8 PP</w:t>
      </w:r>
    </w:p>
    <w:p>
      <w:pPr>
        <w:numPr>
          <w:ilvl w:val="0"/>
          <w:numId w:val="1175"/>
        </w:numPr>
        <w:pStyle w:val="Compact"/>
      </w:pPr>
      <w:r>
        <w:t xml:space="preserve">Augmenter la remontée dans le passé (10 années/rang) : +10 PP</w:t>
      </w:r>
    </w:p>
    <w:p>
      <w:pPr>
        <w:numPr>
          <w:ilvl w:val="0"/>
          <w:numId w:val="1175"/>
        </w:numPr>
        <w:pStyle w:val="Compact"/>
      </w:pPr>
      <w:r>
        <w:t xml:space="preserve">Augmenter la vitesse de la vision (1 minute pour 1 heure) : +4</w:t>
      </w:r>
      <w:r>
        <w:t xml:space="preserve"> </w:t>
      </w:r>
      <w:r>
        <w:t xml:space="preserve">PP</w:t>
      </w:r>
    </w:p>
    <w:p>
      <w:pPr>
        <w:numPr>
          <w:ilvl w:val="0"/>
          <w:numId w:val="1175"/>
        </w:numPr>
        <w:pStyle w:val="Compact"/>
      </w:pPr>
      <w:r>
        <w:t xml:space="preserve">Augmenter la vitesse de la vision (1 minute pour 1 jour) : +6</w:t>
      </w:r>
      <w:r>
        <w:t xml:space="preserve"> </w:t>
      </w:r>
      <w:r>
        <w:t xml:space="preserve">PP</w:t>
      </w:r>
    </w:p>
    <w:p>
      <w:pPr>
        <w:numPr>
          <w:ilvl w:val="0"/>
          <w:numId w:val="1175"/>
        </w:numPr>
        <w:pStyle w:val="Compact"/>
      </w:pPr>
      <w:r>
        <w:t xml:space="preserve">Augmenter la vitesse de la vision (1 minute pour 1 semaine) : +8</w:t>
      </w:r>
      <w:r>
        <w:t xml:space="preserve"> </w:t>
      </w:r>
      <w:r>
        <w:t xml:space="preserve">PP</w:t>
      </w:r>
    </w:p>
    <w:p>
      <w:pPr>
        <w:numPr>
          <w:ilvl w:val="0"/>
          <w:numId w:val="1175"/>
        </w:numPr>
        <w:pStyle w:val="Compact"/>
      </w:pPr>
      <w:r>
        <w:t xml:space="preserve">Augmenter la vitesse de la vision (1 minute pour 1 année) : +10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Magicien · Mentaliste</w:t>
      </w:r>
    </w:p>
    <w:p>
      <w:pPr>
        <w:pStyle w:val="Corpsdetexte"/>
      </w:pPr>
      <w:r>
        <w:t xml:space="preserve">Source : HARP Codex, HARP Core Book (id 395)</w:t>
      </w:r>
    </w:p>
    <w:bookmarkEnd w:id="105"/>
    <w:bookmarkStart w:id="106" w:name="voies-silencieuses"/>
    <w:p>
      <w:pPr>
        <w:pStyle w:val="Titre2"/>
      </w:pPr>
      <w:r>
        <w:t xml:space="preserve">Voies Silencieuses</w:t>
      </w:r>
    </w:p>
    <w:p>
      <w:pPr>
        <w:numPr>
          <w:ilvl w:val="0"/>
          <w:numId w:val="117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7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17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17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7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sort crée une sphère de silence à 30 cm autour de la cible au</w:t>
      </w:r>
      <w:r>
        <w:t xml:space="preserve"> </w:t>
      </w:r>
      <w:r>
        <w:t xml:space="preserve">travers de laquelle le son ne peut ni entrer ni sortir. La sphère bouge</w:t>
      </w:r>
      <w:r>
        <w:t xml:space="preserve"> </w:t>
      </w:r>
      <w:r>
        <w:t xml:space="preserve">avec la cible. Ceci procure un bonus de +25 aux manœuvres de</w:t>
      </w:r>
      <w:r>
        <w:t xml:space="preserve"> </w:t>
      </w:r>
      <w:r>
        <w:t xml:space="preserve">Dissimulation.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77"/>
        </w:numPr>
        <w:pStyle w:val="Compact"/>
      </w:pPr>
      <w:r>
        <w:t xml:space="preserve">Augmenter le rayon (3 m de rayon) : +2 PP</w:t>
      </w:r>
    </w:p>
    <w:p>
      <w:pPr>
        <w:numPr>
          <w:ilvl w:val="0"/>
          <w:numId w:val="1177"/>
        </w:numPr>
        <w:pStyle w:val="Compact"/>
      </w:pPr>
      <w:r>
        <w:t xml:space="preserve">Augmenter le rayon (6 m de rayon) : +4 PP</w:t>
      </w:r>
    </w:p>
    <w:p>
      <w:pPr>
        <w:numPr>
          <w:ilvl w:val="0"/>
          <w:numId w:val="1177"/>
        </w:numPr>
        <w:pStyle w:val="Compact"/>
      </w:pPr>
      <w:r>
        <w:t xml:space="preserve">Augmenter le nombre de cibles (par cible additionnelle, au touché) :</w:t>
      </w:r>
      <w:r>
        <w:t xml:space="preserve"> </w:t>
      </w:r>
      <w:r>
        <w:t xml:space="preserve">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Magicien · Thaumaturge</w:t>
      </w:r>
    </w:p>
    <w:p>
      <w:pPr>
        <w:pStyle w:val="Corpsdetexte"/>
      </w:pPr>
      <w:r>
        <w:t xml:space="preserve">Source : HARP Core Book (id 400)</w:t>
      </w:r>
    </w:p>
    <w:bookmarkEnd w:id="106"/>
    <w:bookmarkStart w:id="107" w:name="voies-de-la-fusion"/>
    <w:p>
      <w:pPr>
        <w:pStyle w:val="Titre2"/>
      </w:pPr>
      <w:r>
        <w:t xml:space="preserve">Voies de la Fusion</w:t>
      </w:r>
    </w:p>
    <w:p>
      <w:pPr>
        <w:numPr>
          <w:ilvl w:val="0"/>
          <w:numId w:val="117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7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17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17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7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se fond dans un objet inanimé, solide, possédant au moins</w:t>
      </w:r>
      <w:r>
        <w:t xml:space="preserve"> </w:t>
      </w:r>
      <w:r>
        <w:t xml:space="preserve">50 cm d’épaisseur. L’objet doit être plus grand que le jeteur (il n’est</w:t>
      </w:r>
      <w:r>
        <w:t xml:space="preserve"> </w:t>
      </w:r>
      <w:r>
        <w:t xml:space="preserve">pas possible de fusionner avec un gravillon). Pendant qu’il est</w:t>
      </w:r>
      <w:r>
        <w:t xml:space="preserve"> </w:t>
      </w:r>
      <w:r>
        <w:t xml:space="preserve">fusionné, il ne peut bouger ni percevoir quoi que ce soit. Quand il</w:t>
      </w:r>
      <w:r>
        <w:t xml:space="preserve"> </w:t>
      </w:r>
      <w:r>
        <w:t xml:space="preserve">émerge de l’objet, le jeteur peut émerger par n’importe quel côté. Le</w:t>
      </w:r>
      <w:r>
        <w:t xml:space="preserve"> </w:t>
      </w:r>
      <w:r>
        <w:t xml:space="preserve">jeteur ne peut pas utiliser ce sort pour « passer au travers » d’un</w:t>
      </w:r>
      <w:r>
        <w:t xml:space="preserve"> </w:t>
      </w:r>
      <w:r>
        <w:t xml:space="preserve">objet de plus de 50 cm d’épaisseur. Si c’est le cas, il ressort du côté</w:t>
      </w:r>
      <w:r>
        <w:t xml:space="preserve"> </w:t>
      </w:r>
      <w:r>
        <w:t xml:space="preserve">par lequel il est entré.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79"/>
        </w:numPr>
        <w:pStyle w:val="Compact"/>
      </w:pPr>
      <w:r>
        <w:t xml:space="preserve">Le jeteur perçoit son environnement (jusqu’à 15 cm de la surface) :</w:t>
      </w:r>
      <w:r>
        <w:t xml:space="preserve"> </w:t>
      </w:r>
      <w:r>
        <w:t xml:space="preserve">+2 PP</w:t>
      </w:r>
    </w:p>
    <w:p>
      <w:pPr>
        <w:numPr>
          <w:ilvl w:val="0"/>
          <w:numId w:val="1179"/>
        </w:numPr>
        <w:pStyle w:val="Compact"/>
      </w:pPr>
      <w:r>
        <w:t xml:space="preserve">Le jeteur peut se jeter des sorts sur lui-même pendant la fusion :</w:t>
      </w:r>
      <w:r>
        <w:t xml:space="preserve"> </w:t>
      </w:r>
      <w:r>
        <w:t xml:space="preserve">+4 PP</w:t>
      </w:r>
    </w:p>
    <w:p>
      <w:pPr>
        <w:numPr>
          <w:ilvl w:val="0"/>
          <w:numId w:val="1179"/>
        </w:numPr>
        <w:pStyle w:val="Compact"/>
      </w:pPr>
      <w:r>
        <w:t xml:space="preserve">Augmenter la durée (10 rounds/rang) : +6 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Thaumaturge</w:t>
      </w:r>
    </w:p>
    <w:p>
      <w:pPr>
        <w:pStyle w:val="Corpsdetexte"/>
      </w:pPr>
      <w:r>
        <w:t xml:space="preserve">Source : HARP Codex, HARP Core Book (id 396)</w:t>
      </w:r>
    </w:p>
    <w:bookmarkEnd w:id="107"/>
    <w:bookmarkStart w:id="108" w:name="voies-de-la-transformation"/>
    <w:p>
      <w:pPr>
        <w:pStyle w:val="Titre2"/>
      </w:pPr>
      <w:r>
        <w:t xml:space="preserve">Voies de la Transformation</w:t>
      </w:r>
    </w:p>
    <w:p>
      <w:pPr>
        <w:numPr>
          <w:ilvl w:val="0"/>
          <w:numId w:val="118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8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18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 (6 in HARP Core Rules)</w:t>
      </w:r>
    </w:p>
    <w:p>
      <w:pPr>
        <w:numPr>
          <w:ilvl w:val="0"/>
          <w:numId w:val="118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18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altérer la forme de la cible pour celle d’une autre</w:t>
      </w:r>
      <w:r>
        <w:t xml:space="preserve"> </w:t>
      </w:r>
      <w:r>
        <w:t xml:space="preserve">race humanoïde (taille de 50 à 200% de la taille de la cible). Le sort</w:t>
      </w:r>
      <w:r>
        <w:t xml:space="preserve"> </w:t>
      </w:r>
      <w:r>
        <w:t xml:space="preserve">ne permet pas de prendre la forme d’une personne spécifique. La cible ne</w:t>
      </w:r>
      <w:r>
        <w:t xml:space="preserve"> </w:t>
      </w:r>
      <w:r>
        <w:t xml:space="preserve">reçoit aucune capacité raciale de la nouvelle race.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81"/>
        </w:numPr>
        <w:pStyle w:val="Compact"/>
      </w:pPr>
      <w:r>
        <w:t xml:space="preserve">Prendre la forme d’une personne spécifique (étudiée grâce au sort</w:t>
      </w:r>
      <w:r>
        <w:t xml:space="preserve"> </w:t>
      </w:r>
      <w:r>
        <w:t xml:space="preserve">« Etudier une Cible ») : +3 PP</w:t>
      </w:r>
    </w:p>
    <w:p>
      <w:pPr>
        <w:numPr>
          <w:ilvl w:val="0"/>
          <w:numId w:val="1181"/>
        </w:numPr>
        <w:pStyle w:val="Compact"/>
      </w:pPr>
      <w:r>
        <w:t xml:space="preserve">Gagner les capacités raciales de la forme prise : +5 PP</w:t>
      </w:r>
    </w:p>
    <w:p>
      <w:pPr>
        <w:numPr>
          <w:ilvl w:val="0"/>
          <w:numId w:val="1181"/>
        </w:numPr>
        <w:pStyle w:val="Compact"/>
      </w:pPr>
      <w:r>
        <w:t xml:space="preserve">Possibilité d’altérer la forme en se concentrant un round : +3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Guérisseur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Codex, HARP Core Book (id 397)</w:t>
      </w:r>
    </w:p>
    <w:bookmarkEnd w:id="108"/>
    <w:bookmarkEnd w:id="10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  <w:num w:numId="1047">
    <w:abstractNumId w:val="991"/>
  </w:num>
  <w:num w:numId="1048">
    <w:abstractNumId w:val="991"/>
  </w:num>
  <w:num w:numId="1049">
    <w:abstractNumId w:val="991"/>
  </w:num>
  <w:num w:numId="1050">
    <w:abstractNumId w:val="991"/>
  </w:num>
  <w:num w:numId="1051">
    <w:abstractNumId w:val="991"/>
  </w:num>
  <w:num w:numId="1052">
    <w:abstractNumId w:val="991"/>
  </w:num>
  <w:num w:numId="1053">
    <w:abstractNumId w:val="991"/>
  </w:num>
  <w:num w:numId="1054">
    <w:abstractNumId w:val="991"/>
  </w:num>
  <w:num w:numId="1055">
    <w:abstractNumId w:val="991"/>
  </w:num>
  <w:num w:numId="1056">
    <w:abstractNumId w:val="991"/>
  </w:num>
  <w:num w:numId="1057">
    <w:abstractNumId w:val="991"/>
  </w:num>
  <w:num w:numId="1058">
    <w:abstractNumId w:val="991"/>
  </w:num>
  <w:num w:numId="1059">
    <w:abstractNumId w:val="991"/>
  </w:num>
  <w:num w:numId="1060">
    <w:abstractNumId w:val="991"/>
  </w:num>
  <w:num w:numId="1061">
    <w:abstractNumId w:val="991"/>
  </w:num>
  <w:num w:numId="1062">
    <w:abstractNumId w:val="991"/>
  </w:num>
  <w:num w:numId="1063">
    <w:abstractNumId w:val="991"/>
  </w:num>
  <w:num w:numId="1064">
    <w:abstractNumId w:val="991"/>
  </w:num>
  <w:num w:numId="1065">
    <w:abstractNumId w:val="991"/>
  </w:num>
  <w:num w:numId="1066">
    <w:abstractNumId w:val="991"/>
  </w:num>
  <w:num w:numId="1067">
    <w:abstractNumId w:val="991"/>
  </w:num>
  <w:num w:numId="1068">
    <w:abstractNumId w:val="991"/>
  </w:num>
  <w:num w:numId="1069">
    <w:abstractNumId w:val="991"/>
  </w:num>
  <w:num w:numId="1070">
    <w:abstractNumId w:val="991"/>
  </w:num>
  <w:num w:numId="1071">
    <w:abstractNumId w:val="991"/>
  </w:num>
  <w:num w:numId="1072">
    <w:abstractNumId w:val="991"/>
  </w:num>
  <w:num w:numId="1073">
    <w:abstractNumId w:val="991"/>
  </w:num>
  <w:num w:numId="1074">
    <w:abstractNumId w:val="991"/>
  </w:num>
  <w:num w:numId="1075">
    <w:abstractNumId w:val="991"/>
  </w:num>
  <w:num w:numId="1076">
    <w:abstractNumId w:val="991"/>
  </w:num>
  <w:num w:numId="1077">
    <w:abstractNumId w:val="991"/>
  </w:num>
  <w:num w:numId="1078">
    <w:abstractNumId w:val="991"/>
  </w:num>
  <w:num w:numId="1079">
    <w:abstractNumId w:val="991"/>
  </w:num>
  <w:num w:numId="1080">
    <w:abstractNumId w:val="991"/>
  </w:num>
  <w:num w:numId="1081">
    <w:abstractNumId w:val="991"/>
  </w:num>
  <w:num w:numId="1082">
    <w:abstractNumId w:val="991"/>
  </w:num>
  <w:num w:numId="1083">
    <w:abstractNumId w:val="991"/>
  </w:num>
  <w:num w:numId="1084">
    <w:abstractNumId w:val="991"/>
  </w:num>
  <w:num w:numId="1085">
    <w:abstractNumId w:val="991"/>
  </w:num>
  <w:num w:numId="1086">
    <w:abstractNumId w:val="991"/>
  </w:num>
  <w:num w:numId="1087">
    <w:abstractNumId w:val="991"/>
  </w:num>
  <w:num w:numId="1088">
    <w:abstractNumId w:val="991"/>
  </w:num>
  <w:num w:numId="1089">
    <w:abstractNumId w:val="991"/>
  </w:num>
  <w:num w:numId="1090">
    <w:abstractNumId w:val="991"/>
  </w:num>
  <w:num w:numId="1091">
    <w:abstractNumId w:val="991"/>
  </w:num>
  <w:num w:numId="1092">
    <w:abstractNumId w:val="991"/>
  </w:num>
  <w:num w:numId="1093">
    <w:abstractNumId w:val="991"/>
  </w:num>
  <w:num w:numId="1094">
    <w:abstractNumId w:val="991"/>
  </w:num>
  <w:num w:numId="1095">
    <w:abstractNumId w:val="991"/>
  </w:num>
  <w:num w:numId="1096">
    <w:abstractNumId w:val="991"/>
  </w:num>
  <w:num w:numId="1097">
    <w:abstractNumId w:val="991"/>
  </w:num>
  <w:num w:numId="1098">
    <w:abstractNumId w:val="991"/>
  </w:num>
  <w:num w:numId="1099">
    <w:abstractNumId w:val="991"/>
  </w:num>
  <w:num w:numId="1100">
    <w:abstractNumId w:val="991"/>
  </w:num>
  <w:num w:numId="1101">
    <w:abstractNumId w:val="991"/>
  </w:num>
  <w:num w:numId="1102">
    <w:abstractNumId w:val="991"/>
  </w:num>
  <w:num w:numId="1103">
    <w:abstractNumId w:val="991"/>
  </w:num>
  <w:num w:numId="1104">
    <w:abstractNumId w:val="991"/>
  </w:num>
  <w:num w:numId="1105">
    <w:abstractNumId w:val="991"/>
  </w:num>
  <w:num w:numId="1106">
    <w:abstractNumId w:val="991"/>
  </w:num>
  <w:num w:numId="1107">
    <w:abstractNumId w:val="991"/>
  </w:num>
  <w:num w:numId="1108">
    <w:abstractNumId w:val="991"/>
  </w:num>
  <w:num w:numId="1109">
    <w:abstractNumId w:val="991"/>
  </w:num>
  <w:num w:numId="1110">
    <w:abstractNumId w:val="991"/>
  </w:num>
  <w:num w:numId="1111">
    <w:abstractNumId w:val="991"/>
  </w:num>
  <w:num w:numId="1112">
    <w:abstractNumId w:val="991"/>
  </w:num>
  <w:num w:numId="1113">
    <w:abstractNumId w:val="991"/>
  </w:num>
  <w:num w:numId="1114">
    <w:abstractNumId w:val="991"/>
  </w:num>
  <w:num w:numId="1115">
    <w:abstractNumId w:val="991"/>
  </w:num>
  <w:num w:numId="1116">
    <w:abstractNumId w:val="991"/>
  </w:num>
  <w:num w:numId="1117">
    <w:abstractNumId w:val="991"/>
  </w:num>
  <w:num w:numId="1118">
    <w:abstractNumId w:val="991"/>
  </w:num>
  <w:num w:numId="1119">
    <w:abstractNumId w:val="991"/>
  </w:num>
  <w:num w:numId="1120">
    <w:abstractNumId w:val="991"/>
  </w:num>
  <w:num w:numId="1121">
    <w:abstractNumId w:val="991"/>
  </w:num>
  <w:num w:numId="1122">
    <w:abstractNumId w:val="991"/>
  </w:num>
  <w:num w:numId="1123">
    <w:abstractNumId w:val="991"/>
  </w:num>
  <w:num w:numId="1124">
    <w:abstractNumId w:val="991"/>
  </w:num>
  <w:num w:numId="1125">
    <w:abstractNumId w:val="991"/>
  </w:num>
  <w:num w:numId="1126">
    <w:abstractNumId w:val="991"/>
  </w:num>
  <w:num w:numId="1127">
    <w:abstractNumId w:val="991"/>
  </w:num>
  <w:num w:numId="1128">
    <w:abstractNumId w:val="991"/>
  </w:num>
  <w:num w:numId="1129">
    <w:abstractNumId w:val="991"/>
  </w:num>
  <w:num w:numId="1130">
    <w:abstractNumId w:val="991"/>
  </w:num>
  <w:num w:numId="1131">
    <w:abstractNumId w:val="991"/>
  </w:num>
  <w:num w:numId="1132">
    <w:abstractNumId w:val="991"/>
  </w:num>
  <w:num w:numId="1133">
    <w:abstractNumId w:val="991"/>
  </w:num>
  <w:num w:numId="1134">
    <w:abstractNumId w:val="991"/>
  </w:num>
  <w:num w:numId="1135">
    <w:abstractNumId w:val="991"/>
  </w:num>
  <w:num w:numId="1136">
    <w:abstractNumId w:val="991"/>
  </w:num>
  <w:num w:numId="1137">
    <w:abstractNumId w:val="991"/>
  </w:num>
  <w:num w:numId="1138">
    <w:abstractNumId w:val="991"/>
  </w:num>
  <w:num w:numId="1139">
    <w:abstractNumId w:val="991"/>
  </w:num>
  <w:num w:numId="1140">
    <w:abstractNumId w:val="991"/>
  </w:num>
  <w:num w:numId="1141">
    <w:abstractNumId w:val="991"/>
  </w:num>
  <w:num w:numId="1142">
    <w:abstractNumId w:val="991"/>
  </w:num>
  <w:num w:numId="1143">
    <w:abstractNumId w:val="991"/>
  </w:num>
  <w:num w:numId="1144">
    <w:abstractNumId w:val="991"/>
  </w:num>
  <w:num w:numId="1145">
    <w:abstractNumId w:val="991"/>
  </w:num>
  <w:num w:numId="1146">
    <w:abstractNumId w:val="991"/>
  </w:num>
  <w:num w:numId="1147">
    <w:abstractNumId w:val="991"/>
  </w:num>
  <w:num w:numId="1148">
    <w:abstractNumId w:val="991"/>
  </w:num>
  <w:num w:numId="1149">
    <w:abstractNumId w:val="991"/>
  </w:num>
  <w:num w:numId="1150">
    <w:abstractNumId w:val="991"/>
  </w:num>
  <w:num w:numId="1151">
    <w:abstractNumId w:val="991"/>
  </w:num>
  <w:num w:numId="1152">
    <w:abstractNumId w:val="991"/>
  </w:num>
  <w:num w:numId="1153">
    <w:abstractNumId w:val="991"/>
  </w:num>
  <w:num w:numId="1154">
    <w:abstractNumId w:val="991"/>
  </w:num>
  <w:num w:numId="1155">
    <w:abstractNumId w:val="991"/>
  </w:num>
  <w:num w:numId="1156">
    <w:abstractNumId w:val="991"/>
  </w:num>
  <w:num w:numId="1157">
    <w:abstractNumId w:val="991"/>
  </w:num>
  <w:num w:numId="1158">
    <w:abstractNumId w:val="991"/>
  </w:num>
  <w:num w:numId="1159">
    <w:abstractNumId w:val="991"/>
  </w:num>
  <w:num w:numId="1160">
    <w:abstractNumId w:val="991"/>
  </w:num>
  <w:num w:numId="1161">
    <w:abstractNumId w:val="991"/>
  </w:num>
  <w:num w:numId="1162">
    <w:abstractNumId w:val="991"/>
  </w:num>
  <w:num w:numId="1163">
    <w:abstractNumId w:val="991"/>
  </w:num>
  <w:num w:numId="1164">
    <w:abstractNumId w:val="991"/>
  </w:num>
  <w:num w:numId="1165">
    <w:abstractNumId w:val="991"/>
  </w:num>
  <w:num w:numId="1166">
    <w:abstractNumId w:val="991"/>
  </w:num>
  <w:num w:numId="1167">
    <w:abstractNumId w:val="991"/>
  </w:num>
  <w:num w:numId="1168">
    <w:abstractNumId w:val="991"/>
  </w:num>
  <w:num w:numId="1169">
    <w:abstractNumId w:val="991"/>
  </w:num>
  <w:num w:numId="1170">
    <w:abstractNumId w:val="991"/>
  </w:num>
  <w:num w:numId="1171">
    <w:abstractNumId w:val="991"/>
  </w:num>
  <w:num w:numId="1172">
    <w:abstractNumId w:val="991"/>
  </w:num>
  <w:num w:numId="1173">
    <w:abstractNumId w:val="991"/>
  </w:num>
  <w:num w:numId="1174">
    <w:abstractNumId w:val="991"/>
  </w:num>
  <w:num w:numId="1175">
    <w:abstractNumId w:val="991"/>
  </w:num>
  <w:num w:numId="1176">
    <w:abstractNumId w:val="991"/>
  </w:num>
  <w:num w:numId="1177">
    <w:abstractNumId w:val="991"/>
  </w:num>
  <w:num w:numId="1178">
    <w:abstractNumId w:val="991"/>
  </w:num>
  <w:num w:numId="1179">
    <w:abstractNumId w:val="991"/>
  </w:num>
  <w:num w:numId="1180">
    <w:abstractNumId w:val="991"/>
  </w:num>
  <w:num w:numId="118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sphere-magicien</dc:title>
  <dc:creator/>
  <dc:language/>
  <cp:keywords/>
  <dcterms:created xsi:type="dcterms:W3CDTF">2023-12-18T18:38:30Z</dcterms:created>
  <dcterms:modified xsi:type="dcterms:W3CDTF">2023-12-18T18:38:30Z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